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58" w:rsidRPr="00A14158" w:rsidRDefault="00A14158" w:rsidP="00A14158">
      <w:pPr>
        <w:ind w:left="5954"/>
        <w:jc w:val="center"/>
        <w:rPr>
          <w:rFonts w:ascii="Franklin Gothic Book" w:hAnsi="Franklin Gothic Book"/>
        </w:rPr>
      </w:pPr>
      <w:r w:rsidRPr="00A14158">
        <w:rPr>
          <w:rFonts w:ascii="Franklin Gothic Book" w:hAnsi="Franklin Gothic Book"/>
        </w:rPr>
        <w:t>«УТВЕРЖДАЮ»</w:t>
      </w:r>
    </w:p>
    <w:p w:rsidR="00A14158" w:rsidRPr="00A14158" w:rsidRDefault="00A14158" w:rsidP="00A14158">
      <w:pPr>
        <w:ind w:left="5954"/>
        <w:jc w:val="both"/>
        <w:rPr>
          <w:rFonts w:ascii="Franklin Gothic Book" w:hAnsi="Franklin Gothic Book"/>
        </w:rPr>
      </w:pPr>
      <w:r w:rsidRPr="00A14158">
        <w:rPr>
          <w:rFonts w:ascii="Franklin Gothic Book" w:hAnsi="Franklin Gothic Book"/>
        </w:rPr>
        <w:t>Главный инженер ПАО «КЗМС»</w:t>
      </w:r>
    </w:p>
    <w:p w:rsidR="00A14158" w:rsidRPr="00A14158" w:rsidRDefault="00A14158" w:rsidP="00A14158">
      <w:pPr>
        <w:ind w:left="5954"/>
        <w:jc w:val="both"/>
        <w:rPr>
          <w:rFonts w:ascii="Franklin Gothic Book" w:hAnsi="Franklin Gothic Book"/>
        </w:rPr>
      </w:pPr>
      <w:r w:rsidRPr="00A14158">
        <w:rPr>
          <w:rFonts w:ascii="Franklin Gothic Book" w:hAnsi="Franklin Gothic Book"/>
        </w:rPr>
        <w:t>_________________ А.В. Углов</w:t>
      </w:r>
    </w:p>
    <w:p w:rsidR="00A14158" w:rsidRPr="00A14158" w:rsidRDefault="00A14158" w:rsidP="00A14158">
      <w:pPr>
        <w:ind w:left="5954" w:firstLine="708"/>
        <w:jc w:val="both"/>
        <w:rPr>
          <w:rFonts w:ascii="Franklin Gothic Book" w:hAnsi="Franklin Gothic Book"/>
        </w:rPr>
      </w:pPr>
      <w:r w:rsidRPr="00A14158">
        <w:rPr>
          <w:rFonts w:ascii="Franklin Gothic Book" w:hAnsi="Franklin Gothic Book"/>
        </w:rPr>
        <w:t>М.П.</w:t>
      </w:r>
    </w:p>
    <w:p w:rsidR="00A14158" w:rsidRPr="00A14158" w:rsidRDefault="00A14158" w:rsidP="00A14158">
      <w:pPr>
        <w:spacing w:after="0"/>
        <w:jc w:val="center"/>
        <w:rPr>
          <w:rFonts w:ascii="Franklin Gothic Book" w:hAnsi="Franklin Gothic Book"/>
          <w:b/>
        </w:rPr>
      </w:pPr>
      <w:r w:rsidRPr="00A14158">
        <w:rPr>
          <w:rFonts w:ascii="Franklin Gothic Book" w:hAnsi="Franklin Gothic Book"/>
          <w:b/>
        </w:rPr>
        <w:t>Т</w:t>
      </w:r>
      <w:r w:rsidR="004A37DC">
        <w:rPr>
          <w:rFonts w:ascii="Franklin Gothic Book" w:hAnsi="Franklin Gothic Book"/>
          <w:b/>
        </w:rPr>
        <w:t>ЕХНИЧЕСКОЕ ЗАДАНИЕ</w:t>
      </w:r>
    </w:p>
    <w:p w:rsidR="004A37DC" w:rsidRPr="004A37DC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/>
          <w:color w:val="000000"/>
          <w:lang w:eastAsia="ru-RU" w:bidi="ru-RU"/>
        </w:rPr>
      </w:pPr>
      <w:r w:rsidRPr="004A37DC">
        <w:rPr>
          <w:rFonts w:ascii="Franklin Gothic Book" w:hAnsi="Franklin Gothic Book"/>
          <w:color w:val="000000"/>
          <w:lang w:eastAsia="ru-RU" w:bidi="ru-RU"/>
        </w:rPr>
        <w:t>на выполнение проектно-сметных работ по объекту:</w:t>
      </w:r>
    </w:p>
    <w:p w:rsidR="004A37DC" w:rsidRPr="004A37DC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/>
          <w:color w:val="000000"/>
          <w:lang w:eastAsia="ru-RU" w:bidi="ru-RU"/>
        </w:rPr>
      </w:pPr>
      <w:r w:rsidRPr="004A37DC">
        <w:rPr>
          <w:rFonts w:ascii="Franklin Gothic Book" w:hAnsi="Franklin Gothic Book"/>
          <w:color w:val="000000"/>
          <w:lang w:eastAsia="ru-RU" w:bidi="ru-RU"/>
        </w:rPr>
        <w:t>«Строительство газовой котельной для промышленного корпуса ПАО «КЗМС»,</w:t>
      </w:r>
    </w:p>
    <w:p w:rsidR="004A37DC" w:rsidRPr="004A37DC" w:rsidRDefault="004A37DC" w:rsidP="004A37DC">
      <w:pPr>
        <w:pStyle w:val="20"/>
        <w:shd w:val="clear" w:color="auto" w:fill="auto"/>
        <w:spacing w:after="0" w:line="274" w:lineRule="exact"/>
        <w:ind w:right="120"/>
        <w:jc w:val="center"/>
        <w:rPr>
          <w:rFonts w:ascii="Franklin Gothic Book" w:hAnsi="Franklin Gothic Book"/>
        </w:rPr>
      </w:pPr>
      <w:proofErr w:type="gramStart"/>
      <w:r w:rsidRPr="004A37DC">
        <w:rPr>
          <w:rFonts w:ascii="Franklin Gothic Book" w:hAnsi="Franklin Gothic Book"/>
          <w:color w:val="000000"/>
          <w:lang w:eastAsia="ru-RU" w:bidi="ru-RU"/>
        </w:rPr>
        <w:t>расположенного</w:t>
      </w:r>
      <w:proofErr w:type="gramEnd"/>
      <w:r w:rsidRPr="004A37DC">
        <w:rPr>
          <w:rFonts w:ascii="Franklin Gothic Book" w:hAnsi="Franklin Gothic Book"/>
          <w:color w:val="000000"/>
          <w:lang w:eastAsia="ru-RU" w:bidi="ru-RU"/>
        </w:rPr>
        <w:t xml:space="preserve"> по адресу: Пермский край, г. Краснокамск, ул. </w:t>
      </w:r>
      <w:proofErr w:type="gramStart"/>
      <w:r w:rsidRPr="004A37DC">
        <w:rPr>
          <w:rFonts w:ascii="Franklin Gothic Book" w:hAnsi="Franklin Gothic Book"/>
          <w:color w:val="000000"/>
          <w:lang w:eastAsia="ru-RU" w:bidi="ru-RU"/>
        </w:rPr>
        <w:t>Шоссейная</w:t>
      </w:r>
      <w:proofErr w:type="gramEnd"/>
      <w:r w:rsidRPr="004A37DC">
        <w:rPr>
          <w:rFonts w:ascii="Franklin Gothic Book" w:hAnsi="Franklin Gothic Book"/>
          <w:color w:val="000000"/>
          <w:lang w:eastAsia="ru-RU" w:bidi="ru-RU"/>
        </w:rPr>
        <w:t xml:space="preserve"> 23.</w:t>
      </w:r>
    </w:p>
    <w:p w:rsidR="00A14158" w:rsidRPr="00A14158" w:rsidRDefault="00A14158" w:rsidP="0041061B">
      <w:pPr>
        <w:spacing w:after="0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2835"/>
        <w:gridCol w:w="7230"/>
      </w:tblGrid>
      <w:tr w:rsidR="0066685E" w:rsidRPr="00A14158" w:rsidTr="00B97DBA">
        <w:tc>
          <w:tcPr>
            <w:tcW w:w="709" w:type="dxa"/>
            <w:vAlign w:val="center"/>
          </w:tcPr>
          <w:p w:rsidR="0041061B" w:rsidRPr="00A14158" w:rsidRDefault="0041061B" w:rsidP="00A14158">
            <w:pPr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№</w:t>
            </w:r>
          </w:p>
          <w:p w:rsidR="0041061B" w:rsidRPr="00A14158" w:rsidRDefault="0041061B" w:rsidP="00A14158">
            <w:pPr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1061B" w:rsidRPr="00A14158" w:rsidRDefault="0041061B" w:rsidP="00A14158">
            <w:pPr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Перечень данны</w:t>
            </w:r>
            <w:r w:rsid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х</w:t>
            </w:r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и требований к объекту</w:t>
            </w:r>
          </w:p>
        </w:tc>
        <w:tc>
          <w:tcPr>
            <w:tcW w:w="7230" w:type="dxa"/>
            <w:vAlign w:val="center"/>
          </w:tcPr>
          <w:p w:rsidR="0041061B" w:rsidRPr="00A14158" w:rsidRDefault="0041061B" w:rsidP="00A14158">
            <w:pPr>
              <w:jc w:val="center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A1415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Сведения об объекте</w:t>
            </w:r>
          </w:p>
        </w:tc>
      </w:tr>
      <w:tr w:rsidR="0066685E" w:rsidRPr="00A14158" w:rsidTr="00B97DBA">
        <w:tc>
          <w:tcPr>
            <w:tcW w:w="709" w:type="dxa"/>
          </w:tcPr>
          <w:p w:rsidR="0041061B" w:rsidRPr="00B97DBA" w:rsidRDefault="0041061B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</w:p>
        </w:tc>
        <w:tc>
          <w:tcPr>
            <w:tcW w:w="2835" w:type="dxa"/>
          </w:tcPr>
          <w:p w:rsidR="005F3AB7" w:rsidRPr="00B97DBA" w:rsidRDefault="005F3AB7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Заказчик.</w:t>
            </w:r>
          </w:p>
          <w:p w:rsidR="0041061B" w:rsidRPr="00B97DBA" w:rsidRDefault="005F3AB7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Наименование проектируемого объекта, местонахождение объекта</w:t>
            </w:r>
          </w:p>
        </w:tc>
        <w:tc>
          <w:tcPr>
            <w:tcW w:w="7230" w:type="dxa"/>
          </w:tcPr>
          <w:p w:rsidR="004A37DC" w:rsidRPr="00B97DBA" w:rsidRDefault="00C62FC0" w:rsidP="004A37DC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ПАО «К</w:t>
            </w:r>
            <w:r w:rsidR="004A37DC" w:rsidRPr="00B97DBA">
              <w:rPr>
                <w:rFonts w:ascii="Franklin Gothic Book" w:hAnsi="Franklin Gothic Book" w:cs="Times New Roman"/>
              </w:rPr>
              <w:t>раснокамский завод металлических сеток</w:t>
            </w:r>
            <w:r w:rsidRPr="00B97DBA">
              <w:rPr>
                <w:rFonts w:ascii="Franklin Gothic Book" w:hAnsi="Franklin Gothic Book" w:cs="Times New Roman"/>
              </w:rPr>
              <w:t>».</w:t>
            </w:r>
          </w:p>
          <w:p w:rsidR="005F3AB7" w:rsidRPr="00B97DBA" w:rsidRDefault="005F3AB7" w:rsidP="005F3AB7">
            <w:pPr>
              <w:rPr>
                <w:rFonts w:ascii="Franklin Gothic Book" w:hAnsi="Franklin Gothic Book"/>
                <w:color w:val="000000"/>
                <w:lang w:eastAsia="ru-RU" w:bidi="ru-RU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>Строительство газовой котельной для промышленного корпуса</w:t>
            </w:r>
          </w:p>
          <w:p w:rsidR="005F3AB7" w:rsidRPr="00B97DBA" w:rsidRDefault="005F3AB7" w:rsidP="005F3AB7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>ПАО «КЗМС»</w:t>
            </w:r>
            <w:r w:rsidRPr="00B97DBA">
              <w:rPr>
                <w:rFonts w:ascii="Franklin Gothic Book" w:hAnsi="Franklin Gothic Book" w:cs="Times New Roman"/>
              </w:rPr>
              <w:t>, расположенного по адресу: Пермский край</w:t>
            </w:r>
          </w:p>
          <w:p w:rsidR="0041061B" w:rsidRPr="00B97DBA" w:rsidRDefault="005F3AB7" w:rsidP="005F3AB7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 xml:space="preserve">г. Краснокамск, ул. </w:t>
            </w:r>
            <w:proofErr w:type="gramStart"/>
            <w:r w:rsidRPr="00B97DBA">
              <w:rPr>
                <w:rFonts w:ascii="Franklin Gothic Book" w:hAnsi="Franklin Gothic Book" w:cs="Times New Roman"/>
              </w:rPr>
              <w:t>Шоссейная</w:t>
            </w:r>
            <w:proofErr w:type="gramEnd"/>
            <w:r w:rsidRPr="00B97DBA">
              <w:rPr>
                <w:rFonts w:ascii="Franklin Gothic Book" w:hAnsi="Franklin Gothic Book" w:cs="Times New Roman"/>
              </w:rPr>
              <w:t>, 23.</w:t>
            </w:r>
          </w:p>
        </w:tc>
      </w:tr>
      <w:tr w:rsidR="0066685E" w:rsidRPr="00A14158" w:rsidTr="00B97DBA">
        <w:tc>
          <w:tcPr>
            <w:tcW w:w="709" w:type="dxa"/>
          </w:tcPr>
          <w:p w:rsidR="0041061B" w:rsidRPr="00B97DBA" w:rsidRDefault="00135E9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2</w:t>
            </w:r>
          </w:p>
        </w:tc>
        <w:tc>
          <w:tcPr>
            <w:tcW w:w="2835" w:type="dxa"/>
          </w:tcPr>
          <w:p w:rsidR="0041061B" w:rsidRPr="00B97DBA" w:rsidRDefault="005F3AB7" w:rsidP="005F3AB7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Исполнитель работ</w:t>
            </w:r>
          </w:p>
        </w:tc>
        <w:tc>
          <w:tcPr>
            <w:tcW w:w="7230" w:type="dxa"/>
            <w:vAlign w:val="center"/>
          </w:tcPr>
          <w:p w:rsidR="0041061B" w:rsidRPr="00B97DBA" w:rsidRDefault="005F3AB7" w:rsidP="001A4E91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По результатам тендера.</w:t>
            </w:r>
          </w:p>
        </w:tc>
      </w:tr>
      <w:tr w:rsidR="0066685E" w:rsidRPr="00A14158" w:rsidTr="00B97DBA">
        <w:tc>
          <w:tcPr>
            <w:tcW w:w="709" w:type="dxa"/>
          </w:tcPr>
          <w:p w:rsidR="0041061B" w:rsidRPr="00B97DBA" w:rsidRDefault="00135E9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3</w:t>
            </w:r>
          </w:p>
        </w:tc>
        <w:tc>
          <w:tcPr>
            <w:tcW w:w="2835" w:type="dxa"/>
          </w:tcPr>
          <w:p w:rsidR="0041061B" w:rsidRPr="00B97DBA" w:rsidRDefault="005F3AB7" w:rsidP="004A37DC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Источник финансирования</w:t>
            </w:r>
          </w:p>
        </w:tc>
        <w:tc>
          <w:tcPr>
            <w:tcW w:w="7230" w:type="dxa"/>
            <w:vAlign w:val="center"/>
          </w:tcPr>
          <w:p w:rsidR="0041061B" w:rsidRPr="00B97DBA" w:rsidRDefault="005F3AB7" w:rsidP="001A4E91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>Средства Заказчика.</w:t>
            </w:r>
          </w:p>
        </w:tc>
      </w:tr>
      <w:tr w:rsidR="005F3AB7" w:rsidRPr="00A14158" w:rsidTr="00B97DBA">
        <w:tc>
          <w:tcPr>
            <w:tcW w:w="709" w:type="dxa"/>
          </w:tcPr>
          <w:p w:rsidR="005F3AB7" w:rsidRPr="00B97DBA" w:rsidRDefault="005F3AB7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4</w:t>
            </w:r>
          </w:p>
        </w:tc>
        <w:tc>
          <w:tcPr>
            <w:tcW w:w="2835" w:type="dxa"/>
          </w:tcPr>
          <w:p w:rsidR="005F3AB7" w:rsidRPr="00B97DBA" w:rsidRDefault="005F3AB7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Вид строительства</w:t>
            </w:r>
          </w:p>
        </w:tc>
        <w:tc>
          <w:tcPr>
            <w:tcW w:w="7230" w:type="dxa"/>
            <w:vAlign w:val="center"/>
          </w:tcPr>
          <w:p w:rsidR="005F3AB7" w:rsidRPr="00B97DBA" w:rsidRDefault="005F3AB7" w:rsidP="001A4E91">
            <w:pPr>
              <w:pStyle w:val="a4"/>
              <w:ind w:left="0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Новое строительство.</w:t>
            </w:r>
          </w:p>
        </w:tc>
      </w:tr>
      <w:tr w:rsidR="005F3AB7" w:rsidRPr="00A14158" w:rsidTr="00B97DBA">
        <w:tc>
          <w:tcPr>
            <w:tcW w:w="709" w:type="dxa"/>
          </w:tcPr>
          <w:p w:rsidR="005F3AB7" w:rsidRPr="00B97DBA" w:rsidRDefault="005F3AB7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5</w:t>
            </w:r>
          </w:p>
        </w:tc>
        <w:tc>
          <w:tcPr>
            <w:tcW w:w="2835" w:type="dxa"/>
          </w:tcPr>
          <w:p w:rsidR="005F3AB7" w:rsidRPr="00B97DBA" w:rsidRDefault="005F3AB7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Разрешение на строительство</w:t>
            </w:r>
          </w:p>
        </w:tc>
        <w:tc>
          <w:tcPr>
            <w:tcW w:w="7230" w:type="dxa"/>
            <w:vAlign w:val="center"/>
          </w:tcPr>
          <w:p w:rsidR="005F3AB7" w:rsidRPr="00B97DBA" w:rsidRDefault="005F3AB7" w:rsidP="001A4E91">
            <w:pPr>
              <w:pStyle w:val="a4"/>
              <w:ind w:left="0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Требуется разрешение на строительство.</w:t>
            </w:r>
          </w:p>
        </w:tc>
      </w:tr>
      <w:tr w:rsidR="005F3AB7" w:rsidRPr="00A14158" w:rsidTr="00B97DBA">
        <w:tc>
          <w:tcPr>
            <w:tcW w:w="709" w:type="dxa"/>
          </w:tcPr>
          <w:p w:rsidR="005F3AB7" w:rsidRPr="00B97DBA" w:rsidRDefault="005F3AB7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6</w:t>
            </w:r>
          </w:p>
        </w:tc>
        <w:tc>
          <w:tcPr>
            <w:tcW w:w="2835" w:type="dxa"/>
          </w:tcPr>
          <w:p w:rsidR="005F3AB7" w:rsidRPr="00B97DBA" w:rsidRDefault="005F3AB7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Сроки проектирования</w:t>
            </w:r>
          </w:p>
        </w:tc>
        <w:tc>
          <w:tcPr>
            <w:tcW w:w="7230" w:type="dxa"/>
            <w:vAlign w:val="center"/>
          </w:tcPr>
          <w:p w:rsidR="005F3AB7" w:rsidRPr="00B97DBA" w:rsidRDefault="005F3AB7" w:rsidP="001A4E91">
            <w:pPr>
              <w:pStyle w:val="a4"/>
              <w:ind w:left="0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Начало проектирования – январь 2020 г.</w:t>
            </w:r>
          </w:p>
          <w:p w:rsidR="005F3AB7" w:rsidRPr="00B97DBA" w:rsidRDefault="005F3AB7" w:rsidP="001A4E91">
            <w:pPr>
              <w:pStyle w:val="a4"/>
              <w:ind w:left="0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Окончание проектирования – май 2020 г.</w:t>
            </w:r>
          </w:p>
        </w:tc>
      </w:tr>
      <w:tr w:rsidR="0066685E" w:rsidRPr="00A14158" w:rsidTr="00B97DBA">
        <w:tc>
          <w:tcPr>
            <w:tcW w:w="709" w:type="dxa"/>
          </w:tcPr>
          <w:p w:rsidR="0041061B" w:rsidRPr="00B97DBA" w:rsidRDefault="001A4E91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7</w:t>
            </w:r>
          </w:p>
        </w:tc>
        <w:tc>
          <w:tcPr>
            <w:tcW w:w="2835" w:type="dxa"/>
          </w:tcPr>
          <w:p w:rsidR="0041061B" w:rsidRPr="00B97DBA" w:rsidRDefault="0041061B" w:rsidP="001A4E91">
            <w:pPr>
              <w:rPr>
                <w:rFonts w:ascii="Franklin Gothic Book" w:hAnsi="Franklin Gothic Book" w:cs="Times New Roman"/>
              </w:rPr>
            </w:pPr>
            <w:bookmarkStart w:id="0" w:name="_Toc10054824"/>
            <w:r w:rsidRPr="00B97DBA">
              <w:rPr>
                <w:rFonts w:ascii="Franklin Gothic Book" w:hAnsi="Franklin Gothic Book" w:cs="Times New Roman"/>
              </w:rPr>
              <w:t>Осо</w:t>
            </w:r>
            <w:r w:rsidR="001A4E91" w:rsidRPr="00B97DBA">
              <w:rPr>
                <w:rFonts w:ascii="Franklin Gothic Book" w:hAnsi="Franklin Gothic Book" w:cs="Times New Roman"/>
              </w:rPr>
              <w:t>бы</w:t>
            </w:r>
            <w:r w:rsidRPr="00B97DBA">
              <w:rPr>
                <w:rFonts w:ascii="Franklin Gothic Book" w:hAnsi="Franklin Gothic Book" w:cs="Times New Roman"/>
              </w:rPr>
              <w:t xml:space="preserve">е </w:t>
            </w:r>
            <w:r w:rsidR="001A4E91" w:rsidRPr="00B97DBA">
              <w:rPr>
                <w:rFonts w:ascii="Franklin Gothic Book" w:hAnsi="Franklin Gothic Book" w:cs="Times New Roman"/>
              </w:rPr>
              <w:t>условия</w:t>
            </w:r>
            <w:r w:rsidRPr="00B97DBA">
              <w:rPr>
                <w:rFonts w:ascii="Franklin Gothic Book" w:hAnsi="Franklin Gothic Book" w:cs="Times New Roman"/>
              </w:rPr>
              <w:t xml:space="preserve"> проектирования</w:t>
            </w:r>
            <w:bookmarkEnd w:id="0"/>
          </w:p>
        </w:tc>
        <w:tc>
          <w:tcPr>
            <w:tcW w:w="7230" w:type="dxa"/>
          </w:tcPr>
          <w:p w:rsidR="001A4E91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9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Провести визуальный осмотр объекта.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9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Определиться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местом расположения ко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тельной на генплане.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9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Определиться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нагрузками для запроса технических условий на присоединение ко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тельной </w:t>
            </w:r>
            <w:r w:rsidRPr="00B97DBA">
              <w:rPr>
                <w:rStyle w:val="21"/>
                <w:rFonts w:ascii="Franklin Gothic Book" w:hAnsi="Franklin Gothic Book"/>
              </w:rPr>
              <w:t>к</w:t>
            </w:r>
            <w:r w:rsidRPr="00B97DBA">
              <w:rPr>
                <w:rFonts w:ascii="Franklin Gothic Book" w:eastAsiaTheme="minorEastAsia" w:hAnsi="Franklin Gothic Book"/>
              </w:rPr>
              <w:t xml:space="preserve"> газораспределительным сетям, элек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трическим сетям, </w:t>
            </w:r>
            <w:r w:rsidRPr="00B97DBA">
              <w:rPr>
                <w:rStyle w:val="21"/>
                <w:rFonts w:ascii="Franklin Gothic Book" w:hAnsi="Franklin Gothic Book"/>
              </w:rPr>
              <w:t>к</w:t>
            </w:r>
            <w:r w:rsidRPr="00B97DBA">
              <w:rPr>
                <w:rFonts w:ascii="Franklin Gothic Book" w:eastAsiaTheme="minorEastAsia" w:hAnsi="Franklin Gothic Book"/>
              </w:rPr>
              <w:t xml:space="preserve"> наружным сетям водопро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вода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канализации.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>Выполнить</w:t>
            </w:r>
            <w:r w:rsidRPr="00B97DBA">
              <w:rPr>
                <w:rFonts w:ascii="Franklin Gothic Book" w:eastAsiaTheme="minorEastAsia" w:hAnsi="Franklin Gothic Book"/>
              </w:rPr>
              <w:t xml:space="preserve"> изыскательские работы </w:t>
            </w:r>
            <w:r w:rsidRPr="00B97DBA">
              <w:rPr>
                <w:rStyle w:val="21"/>
                <w:rFonts w:ascii="Franklin Gothic Book" w:hAnsi="Franklin Gothic Book"/>
              </w:rPr>
              <w:t>в</w:t>
            </w:r>
            <w:r w:rsidRPr="00B97DBA">
              <w:rPr>
                <w:rFonts w:ascii="Franklin Gothic Book" w:eastAsiaTheme="minorEastAsia" w:hAnsi="Franklin Gothic Book"/>
              </w:rPr>
              <w:t xml:space="preserve"> объе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ме требований нормативных документов.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Проектируемое оборудование, арматуру </w:t>
            </w:r>
            <w:r w:rsidRPr="00B97DBA">
              <w:rPr>
                <w:rStyle w:val="21"/>
                <w:rFonts w:ascii="Franklin Gothic Book" w:hAnsi="Franklin Gothic Book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 xml:space="preserve">материалы согласовать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Заказчиком.</w:t>
            </w:r>
          </w:p>
          <w:p w:rsidR="00977E3A" w:rsidRPr="00B97DBA" w:rsidRDefault="001A4E91" w:rsidP="001A4E91">
            <w:pPr>
              <w:pStyle w:val="20"/>
              <w:numPr>
                <w:ilvl w:val="1"/>
                <w:numId w:val="13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Произвести необходимые согласования </w:t>
            </w:r>
            <w:r w:rsidRPr="00B97DBA">
              <w:rPr>
                <w:rStyle w:val="21"/>
                <w:rFonts w:ascii="Franklin Gothic Book" w:eastAsiaTheme="minorHAnsi" w:hAnsi="Franklin Gothic Book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 xml:space="preserve">экспертизы проекта </w:t>
            </w:r>
            <w:r w:rsidRPr="00B97DBA">
              <w:rPr>
                <w:rStyle w:val="21"/>
                <w:rFonts w:ascii="Franklin Gothic Book" w:eastAsiaTheme="minorHAnsi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положительным заклю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чением для получения разрешения на строи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тельство.</w:t>
            </w:r>
          </w:p>
        </w:tc>
      </w:tr>
      <w:tr w:rsidR="0066685E" w:rsidRPr="001A4E91" w:rsidTr="00B97DBA">
        <w:tc>
          <w:tcPr>
            <w:tcW w:w="709" w:type="dxa"/>
          </w:tcPr>
          <w:p w:rsidR="0041061B" w:rsidRPr="00B97DBA" w:rsidRDefault="001A4E91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8</w:t>
            </w:r>
          </w:p>
        </w:tc>
        <w:tc>
          <w:tcPr>
            <w:tcW w:w="2835" w:type="dxa"/>
          </w:tcPr>
          <w:p w:rsidR="0041061B" w:rsidRPr="00B97DBA" w:rsidRDefault="001A4E91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Основные технические показатели объекта</w:t>
            </w:r>
          </w:p>
        </w:tc>
        <w:tc>
          <w:tcPr>
            <w:tcW w:w="7230" w:type="dxa"/>
          </w:tcPr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Котельная газовая водогрейная.</w:t>
            </w:r>
          </w:p>
          <w:p w:rsidR="001A4E91" w:rsidRPr="00B97DBA" w:rsidRDefault="001A4E91" w:rsidP="001A4E91">
            <w:pPr>
              <w:pStyle w:val="20"/>
              <w:shd w:val="clear" w:color="auto" w:fill="auto"/>
              <w:tabs>
                <w:tab w:val="left" w:pos="542"/>
              </w:tabs>
              <w:spacing w:after="0" w:line="274" w:lineRule="exact"/>
              <w:ind w:left="360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Теплоноситель - теплофикационная вода </w:t>
            </w:r>
            <w:r w:rsidRPr="00B97DBA">
              <w:rPr>
                <w:rStyle w:val="21"/>
                <w:rFonts w:ascii="Franklin Gothic Book" w:hAnsi="Franklin Gothic Book"/>
              </w:rPr>
              <w:t xml:space="preserve">с </w:t>
            </w:r>
            <w:r w:rsidRPr="00B97DBA">
              <w:rPr>
                <w:rFonts w:ascii="Franklin Gothic Book" w:eastAsiaTheme="minorEastAsia" w:hAnsi="Franklin Gothic Book"/>
              </w:rPr>
              <w:t>температурным графиком 115-70</w:t>
            </w:r>
            <w:r w:rsidRPr="00B97DBA">
              <w:rPr>
                <w:rStyle w:val="21"/>
                <w:rFonts w:ascii="Calibri" w:hAnsi="Calibri"/>
                <w:vertAlign w:val="superscript"/>
              </w:rPr>
              <w:t>⁰</w:t>
            </w:r>
            <w:r w:rsidRPr="00B97DBA">
              <w:rPr>
                <w:rStyle w:val="21"/>
                <w:rFonts w:ascii="Franklin Gothic Book" w:hAnsi="Franklin Gothic Book"/>
              </w:rPr>
              <w:t>С.</w:t>
            </w:r>
          </w:p>
          <w:p w:rsidR="001A4E91" w:rsidRPr="00B97DBA" w:rsidRDefault="001A4E91" w:rsidP="001A4E91">
            <w:pPr>
              <w:pStyle w:val="20"/>
              <w:shd w:val="clear" w:color="auto" w:fill="auto"/>
              <w:tabs>
                <w:tab w:val="left" w:pos="542"/>
              </w:tabs>
              <w:spacing w:after="0" w:line="274" w:lineRule="exact"/>
              <w:ind w:left="360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Общая максимальная расчётная тепловая на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грузка от зданий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сооружений завода - 8,27 МВт (7,108Г кал/ч).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Режим работы - круглосуточный, кругло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годичный.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57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Двухтрубные/четырехтрубные тепловые</w:t>
            </w:r>
            <w:r w:rsidRPr="00B97DBA">
              <w:rPr>
                <w:rFonts w:ascii="Franklin Gothic Book" w:hAnsi="Franklin Gothic Book"/>
              </w:rPr>
              <w:t xml:space="preserve"> </w:t>
            </w:r>
            <w:r w:rsidRPr="00B97DBA">
              <w:rPr>
                <w:rFonts w:ascii="Franklin Gothic Book" w:eastAsiaTheme="minorEastAsia" w:hAnsi="Franklin Gothic Book"/>
              </w:rPr>
              <w:t xml:space="preserve">сети </w:t>
            </w:r>
            <w:r w:rsidRPr="00B97DBA">
              <w:rPr>
                <w:rStyle w:val="21"/>
                <w:rFonts w:ascii="Franklin Gothic Book" w:hAnsi="Franklin Gothic Book"/>
              </w:rPr>
              <w:t>от</w:t>
            </w:r>
            <w:r w:rsidRPr="00B97DBA">
              <w:rPr>
                <w:rFonts w:ascii="Franklin Gothic Book" w:eastAsiaTheme="minorEastAsia" w:hAnsi="Franklin Gothic Book"/>
              </w:rPr>
              <w:t xml:space="preserve"> котельной </w:t>
            </w:r>
            <w:r w:rsidRPr="00B97DBA">
              <w:rPr>
                <w:rStyle w:val="21"/>
                <w:rFonts w:ascii="Franklin Gothic Book" w:hAnsi="Franklin Gothic Book"/>
              </w:rPr>
              <w:t>до</w:t>
            </w:r>
            <w:r w:rsidRPr="00B97DBA">
              <w:rPr>
                <w:rFonts w:ascii="Franklin Gothic Book" w:eastAsiaTheme="minorEastAsia" w:hAnsi="Franklin Gothic Book"/>
              </w:rPr>
              <w:t xml:space="preserve"> теплового пункта (точку врезки рассмотреть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Заказчиком).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66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Отдельно стоящая дымовая труба (высоту уточнить расчётом на рассеивание вредных выбросов </w:t>
            </w:r>
            <w:r w:rsidRPr="00B97DBA">
              <w:rPr>
                <w:rStyle w:val="21"/>
                <w:rFonts w:ascii="Franklin Gothic Book" w:hAnsi="Franklin Gothic Book"/>
              </w:rPr>
              <w:t>в</w:t>
            </w:r>
            <w:r w:rsidRPr="00B97DBA">
              <w:rPr>
                <w:rFonts w:ascii="Franklin Gothic Book" w:eastAsiaTheme="minorEastAsia" w:hAnsi="Franklin Gothic Book"/>
              </w:rPr>
              <w:t xml:space="preserve"> атмосферу).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66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>Выполнить</w:t>
            </w:r>
            <w:r w:rsidRPr="00B97DBA">
              <w:rPr>
                <w:rFonts w:ascii="Franklin Gothic Book" w:eastAsiaTheme="minorEastAsia" w:hAnsi="Franklin Gothic Book"/>
              </w:rPr>
              <w:t xml:space="preserve"> подключение котельной </w:t>
            </w:r>
            <w:r w:rsidRPr="00B97DBA">
              <w:rPr>
                <w:rStyle w:val="21"/>
                <w:rFonts w:ascii="Franklin Gothic Book" w:hAnsi="Franklin Gothic Book"/>
              </w:rPr>
              <w:t>к</w:t>
            </w:r>
            <w:r w:rsidRPr="00B97DBA">
              <w:rPr>
                <w:rFonts w:ascii="Franklin Gothic Book" w:eastAsiaTheme="minorEastAsia" w:hAnsi="Franklin Gothic Book"/>
              </w:rPr>
              <w:t xml:space="preserve"> се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тям тепловым, электрическим, наружному во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допроводу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канализации, наружному газо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проводу, согласно техническим условиям энергоснабжающих организаций.</w:t>
            </w:r>
          </w:p>
          <w:p w:rsidR="001A4E91" w:rsidRPr="00B97DBA" w:rsidRDefault="001A4E91" w:rsidP="001A4E91">
            <w:pPr>
              <w:pStyle w:val="20"/>
              <w:numPr>
                <w:ilvl w:val="1"/>
                <w:numId w:val="16"/>
              </w:numPr>
              <w:shd w:val="clear" w:color="auto" w:fill="auto"/>
              <w:tabs>
                <w:tab w:val="left" w:pos="566"/>
              </w:tabs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eastAsiaTheme="minorHAnsi" w:hAnsi="Franklin Gothic Book"/>
              </w:rPr>
              <w:t>Основное топливо</w:t>
            </w:r>
            <w:r w:rsidRPr="00B97DBA">
              <w:rPr>
                <w:rFonts w:ascii="Franklin Gothic Book" w:eastAsiaTheme="minorEastAsia" w:hAnsi="Franklin Gothic Book"/>
              </w:rPr>
              <w:t xml:space="preserve"> - природный газ, резервное отсутствует.</w:t>
            </w:r>
          </w:p>
        </w:tc>
      </w:tr>
      <w:tr w:rsidR="0066685E" w:rsidRPr="001A4E91" w:rsidTr="00B97DBA">
        <w:tc>
          <w:tcPr>
            <w:tcW w:w="709" w:type="dxa"/>
          </w:tcPr>
          <w:p w:rsidR="0041061B" w:rsidRPr="00B97DBA" w:rsidRDefault="000479B0" w:rsidP="000479B0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9</w:t>
            </w:r>
          </w:p>
        </w:tc>
        <w:tc>
          <w:tcPr>
            <w:tcW w:w="2835" w:type="dxa"/>
          </w:tcPr>
          <w:p w:rsidR="0041061B" w:rsidRPr="00B97DBA" w:rsidRDefault="0041061B" w:rsidP="0041061B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 xml:space="preserve">Цель </w:t>
            </w:r>
            <w:r w:rsidR="00282E2C" w:rsidRPr="00B97DBA">
              <w:rPr>
                <w:rFonts w:ascii="Franklin Gothic Book" w:hAnsi="Franklin Gothic Book" w:cs="Times New Roman"/>
              </w:rPr>
              <w:t xml:space="preserve">разработки </w:t>
            </w:r>
            <w:r w:rsidRPr="00B97DBA">
              <w:rPr>
                <w:rFonts w:ascii="Franklin Gothic Book" w:hAnsi="Franklin Gothic Book" w:cs="Times New Roman"/>
              </w:rPr>
              <w:t>документации</w:t>
            </w:r>
          </w:p>
        </w:tc>
        <w:tc>
          <w:tcPr>
            <w:tcW w:w="7230" w:type="dxa"/>
          </w:tcPr>
          <w:p w:rsidR="0041061B" w:rsidRPr="00B97DBA" w:rsidRDefault="00282E2C" w:rsidP="00A14158">
            <w:p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Проектно-сметная документация в объеме, необходимом для прохождения</w:t>
            </w:r>
            <w:r w:rsidR="001612A9" w:rsidRPr="00B97DBA">
              <w:rPr>
                <w:rFonts w:ascii="Franklin Gothic Book" w:hAnsi="Franklin Gothic Book" w:cs="Times New Roman"/>
              </w:rPr>
              <w:t xml:space="preserve"> </w:t>
            </w:r>
            <w:proofErr w:type="spellStart"/>
            <w:r w:rsidR="000479B0" w:rsidRPr="00B97DBA">
              <w:rPr>
                <w:rFonts w:ascii="Franklin Gothic Book" w:hAnsi="Franklin Gothic Book" w:cs="Times New Roman"/>
              </w:rPr>
              <w:t>гос</w:t>
            </w:r>
            <w:proofErr w:type="spellEnd"/>
            <w:r w:rsidR="000479B0" w:rsidRPr="00B97DBA">
              <w:rPr>
                <w:rFonts w:ascii="Franklin Gothic Book" w:hAnsi="Franklin Gothic Book" w:cs="Times New Roman"/>
              </w:rPr>
              <w:t>/</w:t>
            </w:r>
            <w:r w:rsidR="001612A9" w:rsidRPr="00B97DBA">
              <w:rPr>
                <w:rFonts w:ascii="Franklin Gothic Book" w:hAnsi="Franklin Gothic Book" w:cs="Times New Roman"/>
              </w:rPr>
              <w:t>негосударственной экспертизы проектной документации.</w:t>
            </w:r>
          </w:p>
          <w:p w:rsidR="001612A9" w:rsidRPr="00B97DBA" w:rsidRDefault="001612A9" w:rsidP="00A14158">
            <w:p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Рабочая и сметная документация в объеме, необходимом для выполнения строительно-монтажных работ.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841434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10</w:t>
            </w:r>
          </w:p>
        </w:tc>
        <w:tc>
          <w:tcPr>
            <w:tcW w:w="2835" w:type="dxa"/>
          </w:tcPr>
          <w:p w:rsidR="00B257C4" w:rsidRPr="00B97DBA" w:rsidRDefault="00841434" w:rsidP="0084143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Идентификационные признаки проекти</w:t>
            </w:r>
            <w:r w:rsidRPr="00B97DBA">
              <w:rPr>
                <w:rFonts w:ascii="Franklin Gothic Book" w:hAnsi="Franklin Gothic Book"/>
              </w:rPr>
              <w:softHyphen/>
              <w:t>руемого здания котельной</w:t>
            </w:r>
          </w:p>
        </w:tc>
        <w:tc>
          <w:tcPr>
            <w:tcW w:w="7230" w:type="dxa"/>
          </w:tcPr>
          <w:p w:rsidR="00841434" w:rsidRPr="00B97DB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Назначение здания – производственное, </w:t>
            </w:r>
            <w:r w:rsidRPr="00B97DBA">
              <w:rPr>
                <w:rStyle w:val="21"/>
                <w:rFonts w:ascii="Franklin Gothic Book" w:hAnsi="Franklin Gothic Book"/>
              </w:rPr>
              <w:t>относится к</w:t>
            </w:r>
            <w:r w:rsidRPr="00B97DBA">
              <w:rPr>
                <w:rFonts w:ascii="Franklin Gothic Book" w:eastAsiaTheme="minorEastAsia" w:hAnsi="Franklin Gothic Book"/>
              </w:rPr>
              <w:t xml:space="preserve"> опасным производственным объектам.</w:t>
            </w:r>
          </w:p>
          <w:p w:rsidR="00841434" w:rsidRPr="00B97DB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proofErr w:type="gramStart"/>
            <w:r w:rsidRPr="00B97DBA">
              <w:rPr>
                <w:rFonts w:ascii="Franklin Gothic Book" w:eastAsiaTheme="minorEastAsia" w:hAnsi="Franklin Gothic Book"/>
              </w:rPr>
              <w:t>Класс функциональной пожарной опасно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сти - Ф5.1</w:t>
            </w:r>
            <w:r w:rsidR="008C5B0A" w:rsidRPr="00B97DBA">
              <w:rPr>
                <w:rFonts w:ascii="Franklin Gothic Book" w:hAnsi="Franklin Gothic Book"/>
              </w:rPr>
              <w:t xml:space="preserve"> (Согласно статье 32 Федерального закона от 22.07.2008 N 123-ФЗ «Технический регламент о требованиях пожарной безопасности» проектируемый объект относиться к классу функциональной пожарной опасности:</w:t>
            </w:r>
            <w:proofErr w:type="gramEnd"/>
            <w:r w:rsidR="008C5B0A" w:rsidRPr="00B97DBA">
              <w:rPr>
                <w:rFonts w:ascii="Franklin Gothic Book" w:hAnsi="Franklin Gothic Book"/>
              </w:rPr>
              <w:t xml:space="preserve"> </w:t>
            </w:r>
            <w:proofErr w:type="gramStart"/>
            <w:r w:rsidR="008C5B0A" w:rsidRPr="00B97DBA">
              <w:rPr>
                <w:rFonts w:ascii="Franklin Gothic Book" w:hAnsi="Franklin Gothic Book"/>
                <w:b/>
                <w:bCs/>
              </w:rPr>
              <w:t>Ф5.1 -</w:t>
            </w:r>
            <w:r w:rsidR="008C5B0A" w:rsidRPr="00B97DBA">
              <w:rPr>
                <w:rFonts w:ascii="Franklin Gothic Book" w:hAnsi="Franklin Gothic Book"/>
              </w:rPr>
              <w:t xml:space="preserve"> производственные здания, сооружения, производственные и лабораторные помещения, мастерские).</w:t>
            </w:r>
            <w:proofErr w:type="gramEnd"/>
          </w:p>
          <w:p w:rsidR="00841434" w:rsidRPr="00B97DB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Уровень ответственности здания - II (нормальный).</w:t>
            </w:r>
          </w:p>
          <w:p w:rsidR="00841434" w:rsidRPr="00B97DB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Степень огнестойкости - определить про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ектом.</w:t>
            </w:r>
          </w:p>
          <w:p w:rsidR="0031346D" w:rsidRPr="00B97DBA" w:rsidRDefault="00841434" w:rsidP="00032180">
            <w:pPr>
              <w:pStyle w:val="20"/>
              <w:numPr>
                <w:ilvl w:val="1"/>
                <w:numId w:val="20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Пожарную </w:t>
            </w:r>
            <w:r w:rsidRPr="00B97DBA">
              <w:rPr>
                <w:rStyle w:val="21"/>
                <w:rFonts w:ascii="Franklin Gothic Book" w:eastAsiaTheme="minorHAnsi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взрывопожарную опасность определить проектом.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6F301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="00841434" w:rsidRPr="00B97DBA">
              <w:rPr>
                <w:rFonts w:ascii="Franklin Gothic Book" w:hAnsi="Franklin Gothic Book" w:cs="Times New Roman"/>
              </w:rPr>
              <w:t>1</w:t>
            </w:r>
          </w:p>
        </w:tc>
        <w:tc>
          <w:tcPr>
            <w:tcW w:w="2835" w:type="dxa"/>
          </w:tcPr>
          <w:p w:rsidR="00B257C4" w:rsidRPr="00B97DBA" w:rsidRDefault="00841434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Требования к проектированию</w:t>
            </w:r>
          </w:p>
        </w:tc>
        <w:tc>
          <w:tcPr>
            <w:tcW w:w="7230" w:type="dxa"/>
          </w:tcPr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Запроектировать газовую водогрейную котельную, обеспечивающую тепловые нагруз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ки объекта:</w:t>
            </w:r>
            <w:r w:rsidR="008C5B0A" w:rsidRPr="00B97DBA">
              <w:rPr>
                <w:rFonts w:ascii="Franklin Gothic Book" w:hAnsi="Franklin Gothic Book"/>
              </w:rPr>
              <w:t xml:space="preserve"> </w:t>
            </w:r>
            <w:r w:rsidRPr="00B97DBA">
              <w:rPr>
                <w:rFonts w:ascii="Franklin Gothic Book" w:eastAsiaTheme="minorEastAsia" w:hAnsi="Franklin Gothic Book"/>
              </w:rPr>
              <w:t xml:space="preserve">Общая максимальная тепловая нагрузка - 8,27 </w:t>
            </w:r>
            <w:r w:rsidRPr="00B97DBA">
              <w:rPr>
                <w:rStyle w:val="21"/>
                <w:rFonts w:ascii="Franklin Gothic Book" w:hAnsi="Franklin Gothic Book"/>
              </w:rPr>
              <w:t>МВт (7,108Гкал/ч),</w:t>
            </w:r>
            <w:r w:rsidR="008C5B0A" w:rsidRPr="00B97DBA">
              <w:rPr>
                <w:rFonts w:ascii="Franklin Gothic Book" w:hAnsi="Franklin Gothic Book"/>
              </w:rPr>
              <w:t xml:space="preserve"> </w:t>
            </w:r>
            <w:r w:rsidRPr="00B97DBA">
              <w:rPr>
                <w:rStyle w:val="21"/>
                <w:rFonts w:ascii="Franklin Gothic Book" w:hAnsi="Franklin Gothic Book"/>
              </w:rPr>
              <w:t>в том</w:t>
            </w:r>
            <w:r w:rsidRPr="00B97DBA">
              <w:rPr>
                <w:rFonts w:ascii="Franklin Gothic Book" w:eastAsiaTheme="minorEastAsia" w:hAnsi="Franklin Gothic Book"/>
              </w:rPr>
              <w:t xml:space="preserve"> числе: отопление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вентиляция- 7,3 </w:t>
            </w:r>
            <w:r w:rsidRPr="00B97DBA">
              <w:rPr>
                <w:rStyle w:val="21"/>
                <w:rFonts w:ascii="Franklin Gothic Book" w:hAnsi="Franklin Gothic Book"/>
              </w:rPr>
              <w:t>МВт (</w:t>
            </w:r>
            <w:r w:rsidRPr="00B97DBA">
              <w:rPr>
                <w:rFonts w:ascii="Franklin Gothic Book" w:eastAsiaTheme="minorEastAsia" w:hAnsi="Franklin Gothic Book"/>
              </w:rPr>
              <w:t>6,28 Гкал/ч);</w:t>
            </w:r>
            <w:r w:rsidR="008C5B0A" w:rsidRPr="00B97DBA">
              <w:rPr>
                <w:rFonts w:ascii="Franklin Gothic Book" w:eastAsiaTheme="minorEastAsia" w:hAnsi="Franklin Gothic Book"/>
              </w:rPr>
              <w:t xml:space="preserve"> </w:t>
            </w:r>
            <w:r w:rsidRPr="00B97DBA">
              <w:rPr>
                <w:rStyle w:val="21"/>
                <w:rFonts w:ascii="Franklin Gothic Book" w:hAnsi="Franklin Gothic Book"/>
              </w:rPr>
              <w:t>ГВС - 0,8 МВт (0,686 Гкал/ч).</w:t>
            </w:r>
          </w:p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Совместно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Заказчиком определиться </w:t>
            </w:r>
            <w:r w:rsidRPr="00B97DBA">
              <w:rPr>
                <w:rStyle w:val="21"/>
                <w:rFonts w:ascii="Franklin Gothic Book" w:hAnsi="Franklin Gothic Book"/>
              </w:rPr>
              <w:t xml:space="preserve">с </w:t>
            </w:r>
            <w:r w:rsidRPr="00B97DBA">
              <w:rPr>
                <w:rFonts w:ascii="Franklin Gothic Book" w:eastAsiaTheme="minorEastAsia" w:hAnsi="Franklin Gothic Book"/>
              </w:rPr>
              <w:t>мест</w:t>
            </w:r>
            <w:r w:rsidR="008C5B0A" w:rsidRPr="00B97DBA">
              <w:rPr>
                <w:rFonts w:ascii="Franklin Gothic Book" w:eastAsiaTheme="minorEastAsia" w:hAnsi="Franklin Gothic Book"/>
              </w:rPr>
              <w:t>орасположением здания котельной на генплане.</w:t>
            </w:r>
          </w:p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Совместно </w:t>
            </w:r>
            <w:r w:rsidRPr="00B97DBA">
              <w:rPr>
                <w:rStyle w:val="21"/>
                <w:rFonts w:ascii="Franklin Gothic Book" w:hAnsi="Franklin Gothic Book"/>
              </w:rPr>
              <w:t>с</w:t>
            </w:r>
            <w:r w:rsidRPr="00B97DBA">
              <w:rPr>
                <w:rFonts w:ascii="Franklin Gothic Book" w:eastAsiaTheme="minorEastAsia" w:hAnsi="Franklin Gothic Book"/>
              </w:rPr>
              <w:t xml:space="preserve"> Заказчиком получить техни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ческие условия на присоединение котельной </w:t>
            </w:r>
            <w:r w:rsidRPr="00B97DBA">
              <w:rPr>
                <w:rStyle w:val="21"/>
                <w:rFonts w:ascii="Franklin Gothic Book" w:hAnsi="Franklin Gothic Book"/>
              </w:rPr>
              <w:t xml:space="preserve">к </w:t>
            </w:r>
            <w:r w:rsidRPr="00B97DBA">
              <w:rPr>
                <w:rFonts w:ascii="Franklin Gothic Book" w:eastAsiaTheme="minorEastAsia" w:hAnsi="Franklin Gothic Book"/>
              </w:rPr>
              <w:t xml:space="preserve">газораспределительным сетям, </w:t>
            </w:r>
            <w:r w:rsidRPr="00B97DBA">
              <w:rPr>
                <w:rStyle w:val="21"/>
                <w:rFonts w:ascii="Franklin Gothic Book" w:hAnsi="Franklin Gothic Book"/>
              </w:rPr>
              <w:t>к</w:t>
            </w:r>
            <w:r w:rsidRPr="00B97DBA">
              <w:rPr>
                <w:rFonts w:ascii="Franklin Gothic Book" w:eastAsiaTheme="minorEastAsia" w:hAnsi="Franklin Gothic Book"/>
              </w:rPr>
              <w:t xml:space="preserve"> электриче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ским сетям, </w:t>
            </w:r>
            <w:r w:rsidRPr="00B97DBA">
              <w:rPr>
                <w:rStyle w:val="21"/>
                <w:rFonts w:ascii="Franklin Gothic Book" w:hAnsi="Franklin Gothic Book"/>
              </w:rPr>
              <w:t>к</w:t>
            </w:r>
            <w:r w:rsidRPr="00B97DBA">
              <w:rPr>
                <w:rFonts w:ascii="Franklin Gothic Book" w:eastAsiaTheme="minorEastAsia" w:hAnsi="Franklin Gothic Book"/>
              </w:rPr>
              <w:t xml:space="preserve"> сетям водопровода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канализа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ции.</w:t>
            </w:r>
          </w:p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>Выполнить</w:t>
            </w:r>
            <w:r w:rsidRPr="00B97DBA">
              <w:rPr>
                <w:rFonts w:ascii="Franklin Gothic Book" w:eastAsiaTheme="minorEastAsia" w:hAnsi="Franklin Gothic Book"/>
              </w:rPr>
              <w:t xml:space="preserve"> инженерные изыскания: геодезические, геологические, гидрологиче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ские, экологические.</w:t>
            </w:r>
          </w:p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Здание котельной запроектировать </w:t>
            </w:r>
            <w:r w:rsidRPr="00B97DBA">
              <w:rPr>
                <w:rStyle w:val="21"/>
                <w:rFonts w:ascii="Franklin Gothic Book" w:hAnsi="Franklin Gothic Book"/>
              </w:rPr>
              <w:t>из</w:t>
            </w:r>
            <w:r w:rsidRPr="00B97DBA">
              <w:rPr>
                <w:rFonts w:ascii="Franklin Gothic Book" w:eastAsiaTheme="minorEastAsia" w:hAnsi="Franklin Gothic Book"/>
              </w:rPr>
              <w:t xml:space="preserve"> лег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ко </w:t>
            </w:r>
            <w:r w:rsidRPr="00B97DBA">
              <w:rPr>
                <w:rStyle w:val="21"/>
                <w:rFonts w:ascii="Franklin Gothic Book" w:hAnsi="Franklin Gothic Book"/>
              </w:rPr>
              <w:t>возводимых</w:t>
            </w:r>
            <w:r w:rsidRPr="00B97DBA">
              <w:rPr>
                <w:rFonts w:ascii="Franklin Gothic Book" w:eastAsiaTheme="minorEastAsia" w:hAnsi="Franklin Gothic Book"/>
              </w:rPr>
              <w:t xml:space="preserve"> конструкций.</w:t>
            </w:r>
          </w:p>
          <w:p w:rsidR="008C5B0A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Запроектировать внутренние </w:t>
            </w:r>
            <w:r w:rsidRPr="00B97DBA">
              <w:rPr>
                <w:rStyle w:val="21"/>
                <w:rFonts w:ascii="Franklin Gothic Book" w:hAnsi="Franklin Gothic Book"/>
              </w:rPr>
              <w:t>и</w:t>
            </w:r>
            <w:r w:rsidRPr="00B97DBA">
              <w:rPr>
                <w:rFonts w:ascii="Franklin Gothic Book" w:eastAsiaTheme="minorEastAsia" w:hAnsi="Franklin Gothic Book"/>
              </w:rPr>
              <w:t xml:space="preserve"> наружные инженерные системы котельной </w:t>
            </w:r>
            <w:r w:rsidRPr="00B97DBA">
              <w:rPr>
                <w:rStyle w:val="21"/>
                <w:rFonts w:ascii="Franklin Gothic Book" w:hAnsi="Franklin Gothic Book"/>
              </w:rPr>
              <w:t>в соответствии с</w:t>
            </w:r>
            <w:r w:rsidRPr="00B97DBA">
              <w:rPr>
                <w:rFonts w:ascii="Franklin Gothic Book" w:eastAsiaTheme="minorEastAsia" w:hAnsi="Franklin Gothic Book"/>
              </w:rPr>
              <w:t xml:space="preserve"> техническими </w:t>
            </w:r>
            <w:r w:rsidRPr="00B97DBA">
              <w:rPr>
                <w:rStyle w:val="21"/>
                <w:rFonts w:ascii="Franklin Gothic Book" w:hAnsi="Franklin Gothic Book"/>
              </w:rPr>
              <w:t>условиями</w:t>
            </w:r>
            <w:r w:rsidRPr="00B97DBA">
              <w:rPr>
                <w:rFonts w:ascii="Franklin Gothic Book" w:eastAsiaTheme="minorEastAsia" w:hAnsi="Franklin Gothic Book"/>
              </w:rPr>
              <w:t xml:space="preserve"> на присоединение.</w:t>
            </w:r>
          </w:p>
          <w:p w:rsidR="00B257C4" w:rsidRPr="00B97DBA" w:rsidRDefault="00841434" w:rsidP="00032180">
            <w:pPr>
              <w:pStyle w:val="20"/>
              <w:numPr>
                <w:ilvl w:val="1"/>
                <w:numId w:val="23"/>
              </w:numPr>
              <w:shd w:val="clear" w:color="auto" w:fill="auto"/>
              <w:tabs>
                <w:tab w:val="left" w:pos="653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</w:rPr>
              <w:t xml:space="preserve">В котельной предусмотреть коммерческие </w:t>
            </w:r>
            <w:r w:rsidRPr="00B97DBA">
              <w:rPr>
                <w:rStyle w:val="21"/>
                <w:rFonts w:ascii="Franklin Gothic Book" w:eastAsiaTheme="minorHAnsi" w:hAnsi="Franklin Gothic Book"/>
              </w:rPr>
              <w:t>и</w:t>
            </w:r>
            <w:r w:rsidRPr="00B97DBA">
              <w:rPr>
                <w:rFonts w:ascii="Franklin Gothic Book" w:hAnsi="Franklin Gothic Book"/>
              </w:rPr>
              <w:t xml:space="preserve"> технологические узлы учета энергоносителей (согласно требованиям технических условий </w:t>
            </w:r>
            <w:r w:rsidRPr="00B97DBA">
              <w:rPr>
                <w:rStyle w:val="21"/>
                <w:rFonts w:ascii="Franklin Gothic Book" w:eastAsiaTheme="minorHAnsi" w:hAnsi="Franklin Gothic Book"/>
              </w:rPr>
              <w:t xml:space="preserve">и </w:t>
            </w:r>
            <w:r w:rsidRPr="00B97DBA">
              <w:rPr>
                <w:rFonts w:ascii="Franklin Gothic Book" w:hAnsi="Franklin Gothic Book"/>
              </w:rPr>
              <w:t>требованиям Заказчика).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6F301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="008C5B0A" w:rsidRPr="00B97DBA">
              <w:rPr>
                <w:rFonts w:ascii="Franklin Gothic Book" w:hAnsi="Franklin Gothic Book" w:cs="Times New Roman"/>
              </w:rPr>
              <w:t>2</w:t>
            </w:r>
          </w:p>
        </w:tc>
        <w:tc>
          <w:tcPr>
            <w:tcW w:w="2835" w:type="dxa"/>
          </w:tcPr>
          <w:p w:rsidR="00B257C4" w:rsidRPr="00B97DBA" w:rsidRDefault="008C5B0A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Стадийность проектирования</w:t>
            </w:r>
          </w:p>
        </w:tc>
        <w:tc>
          <w:tcPr>
            <w:tcW w:w="7230" w:type="dxa"/>
          </w:tcPr>
          <w:p w:rsidR="008C5B0A" w:rsidRPr="00B97DBA" w:rsidRDefault="008C5B0A" w:rsidP="00032180">
            <w:pPr>
              <w:pStyle w:val="a4"/>
              <w:numPr>
                <w:ilvl w:val="1"/>
                <w:numId w:val="25"/>
              </w:num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Проектная документация.</w:t>
            </w:r>
          </w:p>
          <w:p w:rsidR="00B257C4" w:rsidRPr="00B97DBA" w:rsidRDefault="008C5B0A" w:rsidP="00032180">
            <w:pPr>
              <w:pStyle w:val="a4"/>
              <w:numPr>
                <w:ilvl w:val="1"/>
                <w:numId w:val="25"/>
              </w:num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Рабочая документация.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6F301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="008C5B0A" w:rsidRPr="00B97DBA">
              <w:rPr>
                <w:rFonts w:ascii="Franklin Gothic Book" w:hAnsi="Franklin Gothic Book" w:cs="Times New Roman"/>
              </w:rPr>
              <w:t>3</w:t>
            </w:r>
          </w:p>
        </w:tc>
        <w:tc>
          <w:tcPr>
            <w:tcW w:w="2835" w:type="dxa"/>
          </w:tcPr>
          <w:p w:rsidR="00B257C4" w:rsidRPr="00B97DBA" w:rsidRDefault="008C5B0A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Соответствие проектной документа</w:t>
            </w:r>
            <w:r w:rsidRPr="00B97DBA">
              <w:rPr>
                <w:rFonts w:ascii="Franklin Gothic Book" w:hAnsi="Franklin Gothic Book"/>
              </w:rPr>
              <w:softHyphen/>
              <w:t>ции нормативным требованиям</w:t>
            </w:r>
          </w:p>
        </w:tc>
        <w:tc>
          <w:tcPr>
            <w:tcW w:w="7230" w:type="dxa"/>
          </w:tcPr>
          <w:p w:rsidR="008C7494" w:rsidRPr="00B97DBA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- </w:t>
            </w:r>
            <w:r w:rsidR="008C5B0A" w:rsidRPr="00B97DBA">
              <w:rPr>
                <w:rFonts w:ascii="Franklin Gothic Book" w:eastAsiaTheme="minorEastAsia" w:hAnsi="Franklin Gothic Book"/>
              </w:rPr>
              <w:t xml:space="preserve">Градостроительный кодекс </w:t>
            </w:r>
            <w:r w:rsidR="008C5B0A" w:rsidRPr="00B97DBA">
              <w:rPr>
                <w:rStyle w:val="21"/>
                <w:rFonts w:ascii="Franklin Gothic Book" w:hAnsi="Franklin Gothic Book"/>
              </w:rPr>
              <w:t>Российской Ф</w:t>
            </w:r>
            <w:r w:rsidR="008C5B0A" w:rsidRPr="00B97DBA">
              <w:rPr>
                <w:rFonts w:ascii="Franklin Gothic Book" w:eastAsiaTheme="minorEastAsia" w:hAnsi="Franklin Gothic Book"/>
              </w:rPr>
              <w:t xml:space="preserve">едерации </w:t>
            </w:r>
            <w:r w:rsidR="008C5B0A" w:rsidRPr="00B97DBA">
              <w:rPr>
                <w:rStyle w:val="21"/>
                <w:rFonts w:ascii="Franklin Gothic Book" w:hAnsi="Franklin Gothic Book"/>
              </w:rPr>
              <w:t>(в</w:t>
            </w:r>
            <w:r w:rsidR="008C5B0A" w:rsidRPr="00B97DBA">
              <w:rPr>
                <w:rFonts w:ascii="Franklin Gothic Book" w:eastAsiaTheme="minorEastAsia" w:hAnsi="Franklin Gothic Book"/>
              </w:rPr>
              <w:t xml:space="preserve"> последней действующей ре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>дакции);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  <w:color w:val="000000"/>
                <w:lang w:eastAsia="ru-RU" w:bidi="ru-RU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Постановление Правительства РФ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от 16.02.2008г.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№87 «О составе разделов про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ектной документации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требованиях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к их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>содержанию»;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Технический регламент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требованиях пожарной безопасности», ФЗ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от 22 июля №123-ФЗ;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>СП 89.13330.2012-16 «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II -35-76 «Котельные установки. Актуализированная редакция»;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247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СП 124.13330.2012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41-02-2003 «Тепловые сети. Актуализированная редак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ция»;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90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16.СП 18.13330.2011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П-89-80 «Ге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неральные планы промышленных предпри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ятий».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32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>СП 4.13130.2013 «Системы противопожар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ной защиты. Ограничение распространения пожара на объектах защиты. Требования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к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объемно-планировочным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конструктивным решениям»;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32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«Правила противопожарного режима </w:t>
            </w:r>
            <w:r w:rsidR="008C5B0A" w:rsidRPr="00B97DBA">
              <w:rPr>
                <w:rStyle w:val="21"/>
                <w:rFonts w:ascii="Franklin Gothic Book" w:hAnsi="Franklin Gothic Book"/>
              </w:rPr>
              <w:t>в Российской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Федерации», утвержденные По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становлением Правительства РФ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от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25 апре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ля 2012</w:t>
            </w:r>
            <w:r w:rsidR="008C5B0A" w:rsidRPr="00B97DBA">
              <w:rPr>
                <w:rStyle w:val="21"/>
                <w:rFonts w:ascii="Franklin Gothic Book" w:hAnsi="Franklin Gothic Book"/>
              </w:rPr>
              <w:t>г. №390;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>СП 131.13330.2012 «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23-01-99 «Строительная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климатология»;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>СП 61.13330.2012 «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41-03-2003 «Теп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ловая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изоляция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оборудования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трубопрово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дов»;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СП 60.13330.2012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41-01-2003 «Ото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пление, вентиляция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кондиционирование»;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СП 31.13330.2012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2.04.02-84 «Во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доснабжение. Наружные сети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сооруже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ния»;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СП 30.13330.2012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2.04.01-85 «Внутренний водопровод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канализация зданий»;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 xml:space="preserve">СП 32.13330.2012 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2.04.03-85 «Кана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лизация. Наружные сети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сооружения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ка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нализация зданий»;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>ГОСТ 21.609-2014 «Правила выполнения рабочей документации внутренних систем газоснабжения».</w:t>
            </w:r>
          </w:p>
          <w:p w:rsidR="008C5B0A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Style w:val="21"/>
                <w:rFonts w:ascii="Franklin Gothic Book" w:hAnsi="Franklin Gothic Book"/>
              </w:rPr>
              <w:t>СП 62.13330.2011 «</w:t>
            </w:r>
            <w:proofErr w:type="spellStart"/>
            <w:r w:rsidR="008C5B0A" w:rsidRPr="00B97DBA">
              <w:rPr>
                <w:rStyle w:val="21"/>
                <w:rFonts w:ascii="Franklin Gothic Book" w:hAnsi="Franklin Gothic Book"/>
              </w:rPr>
              <w:t>СНиП</w:t>
            </w:r>
            <w:proofErr w:type="spellEnd"/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42-01-2002 «Га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зораспределительные системы» </w:t>
            </w:r>
            <w:r w:rsidR="008C5B0A" w:rsidRPr="00B97DBA">
              <w:rPr>
                <w:rStyle w:val="21"/>
                <w:rFonts w:ascii="Franklin Gothic Book" w:hAnsi="Franklin Gothic Book"/>
              </w:rPr>
              <w:t>с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изменени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>ем № 1.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Style w:val="21"/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«Технический регламент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безопасности сетей газораспределения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</w:t>
            </w:r>
            <w:proofErr w:type="spellStart"/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>газопотребле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</w:r>
            <w:r w:rsidR="008C5B0A" w:rsidRPr="00B97DBA">
              <w:rPr>
                <w:rStyle w:val="21"/>
                <w:rFonts w:ascii="Franklin Gothic Book" w:hAnsi="Franklin Gothic Book"/>
              </w:rPr>
              <w:t>ния</w:t>
            </w:r>
            <w:proofErr w:type="spellEnd"/>
            <w:r w:rsidR="008C5B0A" w:rsidRPr="00B97DBA">
              <w:rPr>
                <w:rStyle w:val="21"/>
                <w:rFonts w:ascii="Franklin Gothic Book" w:hAnsi="Franklin Gothic Book"/>
              </w:rPr>
              <w:t>»,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утвержденный постановлением Пра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вительства РФ </w:t>
            </w:r>
            <w:r w:rsidR="008C5B0A" w:rsidRPr="00B97DBA">
              <w:rPr>
                <w:rStyle w:val="21"/>
                <w:rFonts w:ascii="Franklin Gothic Book" w:hAnsi="Franklin Gothic Book"/>
              </w:rPr>
              <w:t>от 29.10.2010 г. № 870.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Style w:val="21"/>
                <w:rFonts w:ascii="Franklin Gothic Book" w:hAnsi="Franklin Gothic Book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- 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«Правила пользования газом </w:t>
            </w:r>
            <w:r w:rsidR="008C5B0A" w:rsidRPr="00B97DBA">
              <w:rPr>
                <w:rStyle w:val="21"/>
                <w:rFonts w:ascii="Franklin Gothic Book" w:hAnsi="Franklin Gothic Book"/>
              </w:rPr>
              <w:t>и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предос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softHyphen/>
              <w:t xml:space="preserve">тавления услуг </w:t>
            </w:r>
            <w:r w:rsidR="008C5B0A" w:rsidRPr="00B97DBA">
              <w:rPr>
                <w:rStyle w:val="21"/>
                <w:rFonts w:ascii="Franklin Gothic Book" w:hAnsi="Franklin Gothic Book"/>
              </w:rPr>
              <w:t>по</w:t>
            </w:r>
            <w:r w:rsidR="008C5B0A" w:rsidRPr="00B97DBA">
              <w:rPr>
                <w:rFonts w:ascii="Franklin Gothic Book" w:hAnsi="Franklin Gothic Book"/>
                <w:color w:val="000000"/>
                <w:lang w:eastAsia="ru-RU" w:bidi="ru-RU"/>
              </w:rPr>
              <w:t xml:space="preserve"> газоснабжению </w:t>
            </w:r>
            <w:r w:rsidR="008C5B0A" w:rsidRPr="00B97DBA">
              <w:rPr>
                <w:rStyle w:val="21"/>
                <w:rFonts w:ascii="Franklin Gothic Book" w:hAnsi="Franklin Gothic Book"/>
              </w:rPr>
              <w:t>в Россий</w:t>
            </w:r>
            <w:r w:rsidRPr="00B97DBA">
              <w:rPr>
                <w:rStyle w:val="21"/>
                <w:rFonts w:ascii="Franklin Gothic Book" w:hAnsi="Franklin Gothic Book"/>
              </w:rPr>
              <w:t>ской Федерации», утвержденный постановлением правительства Российской Федерации от 17.05.02 г. №317.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97DBA">
              <w:rPr>
                <w:rStyle w:val="21"/>
                <w:rFonts w:ascii="Franklin Gothic Book" w:hAnsi="Franklin Gothic Book"/>
              </w:rPr>
              <w:t xml:space="preserve"> </w:t>
            </w:r>
            <w:r w:rsidRPr="00B97DBA">
              <w:rPr>
                <w:rFonts w:ascii="Franklin Gothic Book" w:eastAsiaTheme="minorEastAsia" w:hAnsi="Franklin Gothic Book"/>
              </w:rPr>
              <w:t xml:space="preserve">РД 78.145-93 «Системы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комплексы ох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ранной, пожарной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охранно-пожарной сиг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нализации. Правила производства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приемки работ»;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97DBA">
              <w:rPr>
                <w:rFonts w:ascii="Franklin Gothic Book" w:hAnsi="Franklin Gothic Book"/>
                <w:smallCap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B97DBA">
              <w:rPr>
                <w:rFonts w:ascii="Franklin Gothic Book" w:eastAsiaTheme="minorEastAsia" w:hAnsi="Franklin Gothic Book"/>
              </w:rPr>
              <w:t xml:space="preserve">ФЗ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Российской </w:t>
            </w:r>
            <w:r w:rsidRPr="00B97DBA">
              <w:rPr>
                <w:rFonts w:ascii="Franklin Gothic Book" w:eastAsiaTheme="minorEastAsia" w:hAnsi="Franklin Gothic Book"/>
              </w:rPr>
              <w:t xml:space="preserve">Федерации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от </w:t>
            </w:r>
            <w:r w:rsidRPr="00B97DBA">
              <w:rPr>
                <w:rFonts w:ascii="Franklin Gothic Book" w:eastAsiaTheme="minorEastAsia" w:hAnsi="Franklin Gothic Book"/>
              </w:rPr>
              <w:t xml:space="preserve">30 декабря 2009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г. </w:t>
            </w:r>
            <w:r w:rsidRPr="00B97DBA">
              <w:rPr>
                <w:rFonts w:ascii="Franklin Gothic Book" w:eastAsiaTheme="minorEastAsia" w:hAnsi="Franklin Gothic Book"/>
              </w:rPr>
              <w:t xml:space="preserve">№ 384-ФЗ «Технический регламент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о </w:t>
            </w:r>
            <w:r w:rsidRPr="00B97DBA">
              <w:rPr>
                <w:rFonts w:ascii="Franklin Gothic Book" w:eastAsiaTheme="minorEastAsia" w:hAnsi="Franklin Gothic Book"/>
              </w:rPr>
              <w:t xml:space="preserve">безопасности зданий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сооружений»;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  <w:smallCaps/>
                <w:color w:val="000000"/>
                <w:shd w:val="clear" w:color="auto" w:fill="FFFFFF"/>
                <w:lang w:eastAsia="ru-RU" w:bidi="ru-RU"/>
              </w:rPr>
            </w:pPr>
            <w:r w:rsidRPr="00B97DBA">
              <w:rPr>
                <w:rFonts w:ascii="Franklin Gothic Book" w:hAnsi="Franklin Gothic Book"/>
                <w:smallCap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B97DBA">
              <w:rPr>
                <w:rFonts w:ascii="Franklin Gothic Book" w:eastAsiaTheme="minorEastAsia" w:hAnsi="Franklin Gothic Book"/>
              </w:rPr>
              <w:t>ПУЭ «Правила устройства электроустано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вок»;</w:t>
            </w:r>
          </w:p>
          <w:p w:rsidR="008C7494" w:rsidRPr="00B97DBA" w:rsidRDefault="008C7494" w:rsidP="00032180">
            <w:pPr>
              <w:pStyle w:val="20"/>
              <w:shd w:val="clear" w:color="auto" w:fill="auto"/>
              <w:tabs>
                <w:tab w:val="left" w:pos="5189"/>
              </w:tabs>
              <w:spacing w:after="0" w:line="274" w:lineRule="exact"/>
              <w:ind w:right="400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ГОСТ </w:t>
            </w:r>
            <w:proofErr w:type="gramStart"/>
            <w:r w:rsidRPr="00B97DBA">
              <w:rPr>
                <w:rFonts w:ascii="Franklin Gothic Book" w:eastAsiaTheme="minorEastAsia" w:hAnsi="Franklin Gothic Book"/>
              </w:rPr>
              <w:t>Р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 xml:space="preserve"> 21.1101-2013 «Система проектной документации для строительства. Основные требования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к </w:t>
            </w:r>
            <w:r w:rsidRPr="00B97DBA">
              <w:rPr>
                <w:rFonts w:ascii="Franklin Gothic Book" w:eastAsiaTheme="minorEastAsia" w:hAnsi="Franklin Gothic Book"/>
              </w:rPr>
              <w:t xml:space="preserve">проектной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рабочей докумен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тации».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6F301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="00032180" w:rsidRPr="00B97DBA">
              <w:rPr>
                <w:rFonts w:ascii="Franklin Gothic Book" w:hAnsi="Franklin Gothic Book" w:cs="Times New Roman"/>
              </w:rPr>
              <w:t>4</w:t>
            </w:r>
          </w:p>
        </w:tc>
        <w:tc>
          <w:tcPr>
            <w:tcW w:w="2835" w:type="dxa"/>
          </w:tcPr>
          <w:p w:rsidR="00B257C4" w:rsidRPr="00B97DBA" w:rsidRDefault="00032180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Состав проектируемого комплекса</w:t>
            </w:r>
          </w:p>
        </w:tc>
        <w:tc>
          <w:tcPr>
            <w:tcW w:w="7230" w:type="dxa"/>
          </w:tcPr>
          <w:p w:rsidR="00032180" w:rsidRPr="00B97DBA" w:rsidRDefault="00032180" w:rsidP="00032180">
            <w:pPr>
              <w:pStyle w:val="20"/>
              <w:numPr>
                <w:ilvl w:val="1"/>
                <w:numId w:val="32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  <w:b/>
              </w:rPr>
              <w:t>Проектная документация</w:t>
            </w:r>
            <w:r w:rsidRPr="00B97DBA">
              <w:rPr>
                <w:rFonts w:ascii="Franklin Gothic Book" w:eastAsiaTheme="minorEastAsia" w:hAnsi="Franklin Gothic Book"/>
              </w:rPr>
              <w:t xml:space="preserve"> выполняется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>в со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softHyphen/>
            </w:r>
            <w:r w:rsidRPr="00B97DBA">
              <w:rPr>
                <w:rFonts w:ascii="Franklin Gothic Book" w:eastAsiaTheme="minorEastAsia" w:hAnsi="Franklin Gothic Book"/>
              </w:rPr>
              <w:t xml:space="preserve">ответствии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с </w:t>
            </w:r>
            <w:r w:rsidRPr="00B97DBA">
              <w:rPr>
                <w:rFonts w:ascii="Franklin Gothic Book" w:eastAsiaTheme="minorEastAsia" w:hAnsi="Franklin Gothic Book"/>
              </w:rPr>
              <w:t>Постановлением Правительст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ва РФ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от 16.02.2008г. </w:t>
            </w:r>
            <w:r w:rsidRPr="00B97DBA">
              <w:rPr>
                <w:rFonts w:ascii="Franklin Gothic Book" w:eastAsiaTheme="minorEastAsia" w:hAnsi="Franklin Gothic Book"/>
              </w:rPr>
              <w:t>№87.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Выполнить в </w:t>
            </w:r>
            <w:r w:rsidRPr="00B97DBA">
              <w:rPr>
                <w:rFonts w:ascii="Franklin Gothic Book" w:eastAsiaTheme="minorEastAsia" w:hAnsi="Franklin Gothic Book"/>
              </w:rPr>
              <w:t>объеме, необходимом для прохо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ждения </w:t>
            </w:r>
            <w:proofErr w:type="spellStart"/>
            <w:r w:rsidRPr="00B97DBA">
              <w:rPr>
                <w:rFonts w:ascii="Franklin Gothic Book" w:eastAsiaTheme="minorEastAsia" w:hAnsi="Franklin Gothic Book"/>
              </w:rPr>
              <w:t>гос</w:t>
            </w:r>
            <w:proofErr w:type="spellEnd"/>
            <w:r w:rsidRPr="00B97DBA">
              <w:rPr>
                <w:rFonts w:ascii="Franklin Gothic Book" w:eastAsiaTheme="minorEastAsia" w:hAnsi="Franklin Gothic Book"/>
              </w:rPr>
              <w:t xml:space="preserve">/негосударственной экспертизы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получения разрешения на строительство: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Раздел 1. «Пояснительная записка».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Раздел  2. «Схема планировочной организации земельного участка».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Раздел 3. «Архитектурные решения».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4. «Конструктивные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объемно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планировочные решения».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Раздел  5. «Сведения об инженерном оборудо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вании,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о </w:t>
            </w:r>
            <w:r w:rsidRPr="00B97DBA">
              <w:rPr>
                <w:rFonts w:ascii="Franklin Gothic Book" w:eastAsiaTheme="minorEastAsia" w:hAnsi="Franklin Gothic Book"/>
              </w:rPr>
              <w:t>сетях инженерно-технического обес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печения, перечень инженерно-технических ме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роприятий, содержание технологических ре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шений».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Подразделы:5.1; 5.2; 5.3; 5.4; 5.5, 5.6; 5.7.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6. «Проект организации строительства». Раздел 7. «Проект организации работ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 xml:space="preserve">сносу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или </w:t>
            </w:r>
            <w:r w:rsidRPr="00B97DBA">
              <w:rPr>
                <w:rFonts w:ascii="Franklin Gothic Book" w:eastAsiaTheme="minorEastAsia" w:hAnsi="Franklin Gothic Book"/>
              </w:rPr>
              <w:t>демонтажу объектов капитального строи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тельства» </w:t>
            </w:r>
            <w:proofErr w:type="gramStart"/>
            <w:r w:rsidRPr="00B97DBA">
              <w:rPr>
                <w:rFonts w:ascii="Franklin Gothic Book" w:eastAsiaTheme="minorEastAsia" w:hAnsi="Franklin Gothic Book"/>
              </w:rPr>
              <w:t xml:space="preserve">( 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 xml:space="preserve">при необходимости,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заданию Заказчика).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8. « Перечень мероприятий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охране окружающей среды».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9. «Мероприятия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обеспечению по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жарной безопасности».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eastAsiaTheme="minorEastAsia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10 « Мероприятия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обеспечению соблюдения требований энергетической эф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фективности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требований оснащенности зда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ний, строений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сооружений приборами учета используемых энергетических ресурсов».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eastAsiaTheme="minorEastAsia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11. « Иная документация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в </w:t>
            </w:r>
            <w:r w:rsidRPr="00B97DBA">
              <w:rPr>
                <w:rFonts w:ascii="Franklin Gothic Book" w:eastAsiaTheme="minorEastAsia" w:hAnsi="Franklin Gothic Book"/>
              </w:rPr>
              <w:t>случаях, пре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дусмотренных федеральными законами»</w:t>
            </w:r>
          </w:p>
          <w:p w:rsidR="00032180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eastAsiaTheme="minorEastAsia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Раздел 12. «Перечень мероприятий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граждан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ской обороне, мероприятий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по </w:t>
            </w:r>
            <w:r w:rsidRPr="00B97DBA">
              <w:rPr>
                <w:rFonts w:ascii="Franklin Gothic Book" w:eastAsiaTheme="minorEastAsia" w:hAnsi="Franklin Gothic Book"/>
              </w:rPr>
              <w:t>предупрежде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нию чрезвычайных ситуаций природного </w:t>
            </w:r>
            <w:r w:rsidRPr="00B97DBA">
              <w:rPr>
                <w:rStyle w:val="20"/>
                <w:rFonts w:ascii="Franklin Gothic Book" w:hAnsi="Franklin Gothic Book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техногенного характера».</w:t>
            </w:r>
          </w:p>
          <w:p w:rsidR="00B97DBA" w:rsidRDefault="00B97DBA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eastAsiaTheme="minorEastAsia" w:hAnsi="Franklin Gothic Book"/>
              </w:rPr>
            </w:pPr>
          </w:p>
          <w:p w:rsidR="00B97DBA" w:rsidRPr="00B97DBA" w:rsidRDefault="00B97DBA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eastAsiaTheme="minorEastAsia" w:hAnsi="Franklin Gothic Book"/>
              </w:rPr>
            </w:pPr>
          </w:p>
          <w:p w:rsidR="00032180" w:rsidRPr="00B97DBA" w:rsidRDefault="00032180" w:rsidP="00032180">
            <w:pPr>
              <w:pStyle w:val="20"/>
              <w:numPr>
                <w:ilvl w:val="1"/>
                <w:numId w:val="32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  <w:b/>
              </w:rPr>
              <w:t xml:space="preserve">Приложение </w:t>
            </w:r>
            <w:r w:rsidRPr="00B97DBA">
              <w:rPr>
                <w:rStyle w:val="20"/>
                <w:rFonts w:ascii="Franklin Gothic Book" w:hAnsi="Franklin Gothic Book"/>
                <w:b/>
              </w:rPr>
              <w:t xml:space="preserve">к </w:t>
            </w:r>
            <w:r w:rsidRPr="00B97DBA">
              <w:rPr>
                <w:rFonts w:ascii="Franklin Gothic Book" w:eastAsiaTheme="minorEastAsia" w:hAnsi="Franklin Gothic Book"/>
                <w:b/>
              </w:rPr>
              <w:t>проектной документации: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ind w:left="465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  <w:b/>
              </w:rPr>
              <w:t>материалы инженерных изысканий</w:t>
            </w:r>
            <w:r w:rsidRPr="00B97DBA">
              <w:rPr>
                <w:rFonts w:ascii="Franklin Gothic Book" w:eastAsiaTheme="minorEastAsia" w:hAnsi="Franklin Gothic Book"/>
              </w:rPr>
              <w:t>.</w:t>
            </w:r>
          </w:p>
          <w:p w:rsidR="00032180" w:rsidRPr="00B97DBA" w:rsidRDefault="00032180" w:rsidP="00032180">
            <w:pPr>
              <w:pStyle w:val="20"/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Рабочая документация:</w:t>
            </w:r>
          </w:p>
          <w:p w:rsidR="00032180" w:rsidRPr="00B97DBA" w:rsidRDefault="00032180" w:rsidP="00032180">
            <w:pPr>
              <w:pStyle w:val="20"/>
              <w:numPr>
                <w:ilvl w:val="2"/>
                <w:numId w:val="32"/>
              </w:numPr>
              <w:shd w:val="clear" w:color="auto" w:fill="auto"/>
              <w:tabs>
                <w:tab w:val="left" w:pos="23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Чертежи: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генеральный план (ГП);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тепломеханические решения (ТМ);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газоснабжение (внутренние устройства)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автоматизация комплексная (АК);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силовое электрооборудование (ЭМ);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отопление, вентиляция (ОВ);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внутренние системы водоснабжения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канализации (ВК);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охранно-пожарная сигнализация (ОС);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proofErr w:type="gramStart"/>
            <w:r w:rsidRPr="00B97DBA">
              <w:rPr>
                <w:rFonts w:ascii="Franklin Gothic Book" w:eastAsiaTheme="minorEastAsia" w:hAnsi="Franklin Gothic Book"/>
              </w:rPr>
              <w:t>архитектурные решения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 xml:space="preserve"> (АР);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конструкции железобетонные (КЖ);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конструкции металлические (</w:t>
            </w:r>
            <w:proofErr w:type="gramStart"/>
            <w:r w:rsidRPr="00B97DBA">
              <w:rPr>
                <w:rFonts w:ascii="Franklin Gothic Book" w:eastAsiaTheme="minorEastAsia" w:hAnsi="Franklin Gothic Book"/>
              </w:rPr>
              <w:t>КМ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>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наружные газопроводы (ГСН);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тепломеханические решения тепловых сетей (ТС);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электроснабжение (ЭС);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наружное освещение (ЭН);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сети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связи </w:t>
            </w:r>
            <w:r w:rsidRPr="00B97DBA">
              <w:rPr>
                <w:rFonts w:ascii="Franklin Gothic Book" w:eastAsiaTheme="minorEastAsia" w:hAnsi="Franklin Gothic Book"/>
              </w:rPr>
              <w:t>(СС);</w:t>
            </w:r>
          </w:p>
          <w:p w:rsidR="00032180" w:rsidRPr="00B97DBA" w:rsidRDefault="00032180" w:rsidP="0003218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наружные сети водоснабжения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канализа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ции (НВК).</w:t>
            </w:r>
          </w:p>
          <w:p w:rsidR="00B257C4" w:rsidRPr="00B97DBA" w:rsidRDefault="00032180" w:rsidP="00032180">
            <w:p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14.2.2 Сметная документация.</w:t>
            </w:r>
          </w:p>
        </w:tc>
      </w:tr>
      <w:tr w:rsidR="00B257C4" w:rsidRPr="001A4E91" w:rsidTr="00B97DBA">
        <w:tc>
          <w:tcPr>
            <w:tcW w:w="709" w:type="dxa"/>
          </w:tcPr>
          <w:p w:rsidR="00B257C4" w:rsidRPr="00B97DBA" w:rsidRDefault="006F3010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="00032180" w:rsidRPr="00B97DBA">
              <w:rPr>
                <w:rFonts w:ascii="Franklin Gothic Book" w:hAnsi="Franklin Gothic Book" w:cs="Times New Roman"/>
              </w:rPr>
              <w:t>5</w:t>
            </w:r>
          </w:p>
        </w:tc>
        <w:tc>
          <w:tcPr>
            <w:tcW w:w="2835" w:type="dxa"/>
          </w:tcPr>
          <w:p w:rsidR="00B257C4" w:rsidRPr="00B97DBA" w:rsidRDefault="00032180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Согласование проектной документации</w:t>
            </w:r>
          </w:p>
        </w:tc>
        <w:tc>
          <w:tcPr>
            <w:tcW w:w="7230" w:type="dxa"/>
          </w:tcPr>
          <w:p w:rsidR="00F3523B" w:rsidRPr="00B97DBA" w:rsidRDefault="00032180" w:rsidP="008F101D">
            <w:pPr>
              <w:pStyle w:val="20"/>
              <w:shd w:val="clear" w:color="auto" w:fill="auto"/>
              <w:tabs>
                <w:tab w:val="left" w:pos="581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Проектно-сметную документацию согла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совать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с </w:t>
            </w:r>
            <w:r w:rsidRPr="00B97DBA">
              <w:rPr>
                <w:rFonts w:ascii="Franklin Gothic Book" w:eastAsiaTheme="minorEastAsia" w:hAnsi="Franklin Gothic Book"/>
              </w:rPr>
              <w:t xml:space="preserve">Заказчиком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и с </w:t>
            </w:r>
            <w:r w:rsidR="00540C43" w:rsidRPr="00B97DBA">
              <w:rPr>
                <w:rFonts w:ascii="Franklin Gothic Book" w:eastAsiaTheme="minorEastAsia" w:hAnsi="Franklin Gothic Book"/>
              </w:rPr>
              <w:t xml:space="preserve">заинтересованными организациями </w:t>
            </w:r>
            <w:r w:rsidR="00540C43" w:rsidRPr="00B97DBA">
              <w:rPr>
                <w:rFonts w:ascii="Franklin Gothic Book" w:hAnsi="Franklin Gothic Book"/>
              </w:rPr>
              <w:t xml:space="preserve">перед прохождением </w:t>
            </w:r>
            <w:proofErr w:type="spellStart"/>
            <w:r w:rsidR="00540C43" w:rsidRPr="00B97DBA">
              <w:rPr>
                <w:rFonts w:ascii="Franklin Gothic Book" w:hAnsi="Franklin Gothic Book"/>
              </w:rPr>
              <w:t>гос</w:t>
            </w:r>
            <w:proofErr w:type="spellEnd"/>
            <w:r w:rsidR="00540C43" w:rsidRPr="00B97DBA">
              <w:rPr>
                <w:rFonts w:ascii="Franklin Gothic Book" w:hAnsi="Franklin Gothic Book"/>
              </w:rPr>
              <w:t>/негосударственной экспертизы проектной документации.</w:t>
            </w:r>
          </w:p>
        </w:tc>
      </w:tr>
      <w:tr w:rsidR="008F101D" w:rsidRPr="001A4E91" w:rsidTr="00B97DBA">
        <w:tc>
          <w:tcPr>
            <w:tcW w:w="709" w:type="dxa"/>
          </w:tcPr>
          <w:p w:rsidR="008F101D" w:rsidRPr="00B97DBA" w:rsidRDefault="008F101D" w:rsidP="0055674A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</w:t>
            </w:r>
            <w:r w:rsidRPr="00B97DBA">
              <w:rPr>
                <w:rFonts w:ascii="Franklin Gothic Book" w:hAnsi="Franklin Gothic Book" w:cs="Times New Roman"/>
              </w:rPr>
              <w:t>6</w:t>
            </w:r>
          </w:p>
        </w:tc>
        <w:tc>
          <w:tcPr>
            <w:tcW w:w="2835" w:type="dxa"/>
          </w:tcPr>
          <w:p w:rsidR="008F101D" w:rsidRPr="00B97DBA" w:rsidRDefault="008F101D" w:rsidP="0055674A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Требования к прохождению экспертиз</w:t>
            </w:r>
          </w:p>
        </w:tc>
        <w:tc>
          <w:tcPr>
            <w:tcW w:w="7230" w:type="dxa"/>
          </w:tcPr>
          <w:p w:rsidR="008F101D" w:rsidRPr="00B97DBA" w:rsidRDefault="008F101D" w:rsidP="0055674A">
            <w:p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 xml:space="preserve">Выполнить сопровождение проектной документации при прохождении </w:t>
            </w:r>
            <w:proofErr w:type="spellStart"/>
            <w:r w:rsidRPr="00B97DBA">
              <w:rPr>
                <w:rFonts w:ascii="Franklin Gothic Book" w:hAnsi="Franklin Gothic Book" w:cs="Times New Roman"/>
              </w:rPr>
              <w:t>гос</w:t>
            </w:r>
            <w:proofErr w:type="spellEnd"/>
            <w:r w:rsidRPr="00B97DBA">
              <w:rPr>
                <w:rFonts w:ascii="Franklin Gothic Book" w:hAnsi="Franklin Gothic Book" w:cs="Times New Roman"/>
              </w:rPr>
              <w:t>/негосударственной экспертизы и п</w:t>
            </w:r>
            <w:r w:rsidRPr="00B97DBA">
              <w:rPr>
                <w:rFonts w:ascii="Franklin Gothic Book" w:eastAsiaTheme="minorEastAsia" w:hAnsi="Franklin Gothic Book"/>
              </w:rPr>
              <w:t xml:space="preserve">олучить положительное заключение </w:t>
            </w:r>
            <w:proofErr w:type="spellStart"/>
            <w:r w:rsidRPr="00B97DBA">
              <w:rPr>
                <w:rFonts w:ascii="Franklin Gothic Book" w:eastAsiaTheme="minorEastAsia" w:hAnsi="Franklin Gothic Book"/>
              </w:rPr>
              <w:t>гос</w:t>
            </w:r>
            <w:proofErr w:type="spellEnd"/>
            <w:r w:rsidRPr="00B97DBA">
              <w:rPr>
                <w:rFonts w:ascii="Franklin Gothic Book" w:eastAsiaTheme="minorEastAsia" w:hAnsi="Franklin Gothic Book"/>
              </w:rPr>
              <w:t>/негосударственной экспертизы.</w:t>
            </w:r>
          </w:p>
        </w:tc>
      </w:tr>
      <w:tr w:rsidR="008F101D" w:rsidRPr="001A4E91" w:rsidTr="00B97DBA">
        <w:tc>
          <w:tcPr>
            <w:tcW w:w="709" w:type="dxa"/>
          </w:tcPr>
          <w:p w:rsidR="008F101D" w:rsidRPr="00B97DBA" w:rsidRDefault="008F101D" w:rsidP="00A14158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17</w:t>
            </w:r>
          </w:p>
        </w:tc>
        <w:tc>
          <w:tcPr>
            <w:tcW w:w="2835" w:type="dxa"/>
          </w:tcPr>
          <w:p w:rsidR="008F101D" w:rsidRPr="00B97DBA" w:rsidRDefault="008F101D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 xml:space="preserve">Требования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к </w:t>
            </w:r>
            <w:r w:rsidRPr="00B97DBA">
              <w:rPr>
                <w:rFonts w:ascii="Franklin Gothic Book" w:hAnsi="Franklin Gothic Book"/>
              </w:rPr>
              <w:t>составу сметной докумен</w:t>
            </w:r>
            <w:r w:rsidRPr="00B97DBA">
              <w:rPr>
                <w:rFonts w:ascii="Franklin Gothic Book" w:hAnsi="Franklin Gothic Book"/>
              </w:rPr>
              <w:softHyphen/>
              <w:t>тации</w:t>
            </w:r>
          </w:p>
        </w:tc>
        <w:tc>
          <w:tcPr>
            <w:tcW w:w="7230" w:type="dxa"/>
          </w:tcPr>
          <w:p w:rsidR="008F101D" w:rsidRPr="00B97DBA" w:rsidRDefault="008F101D" w:rsidP="00197312">
            <w:pPr>
              <w:pStyle w:val="a4"/>
              <w:ind w:left="47"/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 xml:space="preserve">Разработать сметную документацию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hAnsi="Franklin Gothic Book"/>
              </w:rPr>
              <w:t>формате «Гранд-смета», выполненную согласно требо</w:t>
            </w:r>
            <w:r w:rsidRPr="00B97DBA">
              <w:rPr>
                <w:rFonts w:ascii="Franklin Gothic Book" w:hAnsi="Franklin Gothic Book"/>
              </w:rPr>
              <w:softHyphen/>
              <w:t xml:space="preserve">ваниям ФЕР-2001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(в </w:t>
            </w:r>
            <w:r w:rsidRPr="00B97DBA">
              <w:rPr>
                <w:rFonts w:ascii="Franklin Gothic Book" w:hAnsi="Franklin Gothic Book"/>
              </w:rPr>
              <w:t xml:space="preserve">редакции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2017г) с </w:t>
            </w:r>
            <w:r w:rsidRPr="00B97DBA">
              <w:rPr>
                <w:rFonts w:ascii="Franklin Gothic Book" w:hAnsi="Franklin Gothic Book"/>
              </w:rPr>
              <w:t>послед</w:t>
            </w:r>
            <w:r w:rsidRPr="00B97DBA">
              <w:rPr>
                <w:rFonts w:ascii="Franklin Gothic Book" w:hAnsi="Franklin Gothic Book"/>
              </w:rPr>
              <w:softHyphen/>
              <w:t>ними изменениями на текущий период, базис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но </w:t>
            </w:r>
            <w:r w:rsidRPr="00B97DBA">
              <w:rPr>
                <w:rFonts w:ascii="Franklin Gothic Book" w:hAnsi="Franklin Gothic Book"/>
              </w:rPr>
              <w:t>- индексным методом.</w:t>
            </w:r>
          </w:p>
        </w:tc>
      </w:tr>
      <w:tr w:rsidR="008F101D" w:rsidRPr="001A4E91" w:rsidTr="00B97DBA">
        <w:tc>
          <w:tcPr>
            <w:tcW w:w="709" w:type="dxa"/>
          </w:tcPr>
          <w:p w:rsidR="008F101D" w:rsidRPr="00B97DBA" w:rsidRDefault="008F101D" w:rsidP="00540C43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18</w:t>
            </w:r>
          </w:p>
        </w:tc>
        <w:tc>
          <w:tcPr>
            <w:tcW w:w="2835" w:type="dxa"/>
          </w:tcPr>
          <w:p w:rsidR="008F101D" w:rsidRPr="00B97DBA" w:rsidRDefault="008F101D" w:rsidP="00540C43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Объем выдаваемой документации</w:t>
            </w:r>
          </w:p>
        </w:tc>
        <w:tc>
          <w:tcPr>
            <w:tcW w:w="7230" w:type="dxa"/>
          </w:tcPr>
          <w:p w:rsidR="008F101D" w:rsidRPr="00B97DBA" w:rsidRDefault="008F101D" w:rsidP="008F101D">
            <w:pPr>
              <w:pStyle w:val="20"/>
              <w:numPr>
                <w:ilvl w:val="1"/>
                <w:numId w:val="37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Проектно-сметная документация передается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eastAsiaTheme="minorEastAsia" w:hAnsi="Franklin Gothic Book"/>
              </w:rPr>
              <w:t>4 (четырех) экземплярах на бумажном носите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ле,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eastAsiaTheme="minorEastAsia" w:hAnsi="Franklin Gothic Book"/>
              </w:rPr>
              <w:t xml:space="preserve">2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(двух) </w:t>
            </w:r>
            <w:r w:rsidRPr="00B97DBA">
              <w:rPr>
                <w:rFonts w:ascii="Franklin Gothic Book" w:eastAsiaTheme="minorEastAsia" w:hAnsi="Franklin Gothic Book"/>
              </w:rPr>
              <w:t>экземплярах на электронном но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сителе (С</w:t>
            </w:r>
            <w:proofErr w:type="gramStart"/>
            <w:r w:rsidRPr="00B97DBA">
              <w:rPr>
                <w:rFonts w:ascii="Franklin Gothic Book" w:eastAsiaTheme="minorEastAsia" w:hAnsi="Franklin Gothic Book"/>
                <w:lang w:val="en-US"/>
              </w:rPr>
              <w:t>D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 xml:space="preserve">-диск)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eastAsiaTheme="minorEastAsia" w:hAnsi="Franklin Gothic Book"/>
              </w:rPr>
              <w:t xml:space="preserve">формате </w:t>
            </w:r>
            <w:r w:rsidRPr="00B97DBA">
              <w:rPr>
                <w:rFonts w:ascii="Franklin Gothic Book" w:eastAsiaTheme="minorEastAsia" w:hAnsi="Franklin Gothic Book"/>
                <w:lang w:bidi="en-US"/>
              </w:rPr>
              <w:t>*.</w:t>
            </w:r>
            <w:proofErr w:type="spellStart"/>
            <w:r w:rsidRPr="00B97DBA">
              <w:rPr>
                <w:rFonts w:ascii="Franklin Gothic Book" w:eastAsiaTheme="minorEastAsia" w:hAnsi="Franklin Gothic Book"/>
                <w:lang w:val="en-US" w:bidi="en-US"/>
              </w:rPr>
              <w:t>pdf</w:t>
            </w:r>
            <w:proofErr w:type="spellEnd"/>
            <w:r w:rsidRPr="00B97DBA">
              <w:rPr>
                <w:rFonts w:ascii="Franklin Gothic Book" w:eastAsiaTheme="minorEastAsia" w:hAnsi="Franklin Gothic Book"/>
                <w:lang w:bidi="en-US"/>
              </w:rPr>
              <w:t>,</w:t>
            </w:r>
            <w:r w:rsidRPr="00B97DBA">
              <w:rPr>
                <w:rFonts w:ascii="Franklin Gothic Book" w:hAnsi="Franklin Gothic Book"/>
              </w:rPr>
              <w:t xml:space="preserve"> </w:t>
            </w:r>
            <w:r w:rsidRPr="00B97DBA">
              <w:rPr>
                <w:rFonts w:ascii="Franklin Gothic Book" w:hAnsi="Franklin Gothic Book"/>
                <w:lang w:val="en-US"/>
              </w:rPr>
              <w:t>doc</w:t>
            </w:r>
            <w:r w:rsidRPr="00B97DBA">
              <w:rPr>
                <w:rFonts w:ascii="Franklin Gothic Book" w:hAnsi="Franklin Gothic Book"/>
              </w:rPr>
              <w:t xml:space="preserve">, </w:t>
            </w:r>
            <w:proofErr w:type="spellStart"/>
            <w:r w:rsidRPr="00B97DBA">
              <w:rPr>
                <w:rFonts w:ascii="Franklin Gothic Book" w:hAnsi="Franklin Gothic Book"/>
                <w:lang w:val="en-US"/>
              </w:rPr>
              <w:t>dwg</w:t>
            </w:r>
            <w:proofErr w:type="spellEnd"/>
            <w:r w:rsidRPr="00B97DBA">
              <w:rPr>
                <w:rFonts w:ascii="Franklin Gothic Book" w:hAnsi="Franklin Gothic Book"/>
              </w:rPr>
              <w:t>.</w:t>
            </w:r>
          </w:p>
          <w:p w:rsidR="008F101D" w:rsidRPr="00B97DBA" w:rsidRDefault="008F101D" w:rsidP="008F101D">
            <w:pPr>
              <w:pStyle w:val="20"/>
              <w:numPr>
                <w:ilvl w:val="1"/>
                <w:numId w:val="37"/>
              </w:numPr>
              <w:shd w:val="clear" w:color="auto" w:fill="auto"/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hAnsi="Franklin Gothic Book"/>
              </w:rPr>
              <w:t xml:space="preserve">Сметная документация передается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hAnsi="Franklin Gothic Book"/>
              </w:rPr>
              <w:t>редакти</w:t>
            </w:r>
            <w:r w:rsidRPr="00B97DBA">
              <w:rPr>
                <w:rFonts w:ascii="Franklin Gothic Book" w:hAnsi="Franklin Gothic Book"/>
              </w:rPr>
              <w:softHyphen/>
              <w:t>руемом формате «Гранд-смета».</w:t>
            </w:r>
          </w:p>
          <w:p w:rsidR="008F101D" w:rsidRPr="00B97DBA" w:rsidRDefault="008F101D" w:rsidP="00540C43">
            <w:pPr>
              <w:jc w:val="both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Документация в электронном виде должна соответствовать экземплярам документации на бумажном носителе.</w:t>
            </w:r>
          </w:p>
        </w:tc>
      </w:tr>
      <w:tr w:rsidR="008F101D" w:rsidRPr="001A4E91" w:rsidTr="00B97DBA">
        <w:tc>
          <w:tcPr>
            <w:tcW w:w="709" w:type="dxa"/>
          </w:tcPr>
          <w:p w:rsidR="008F101D" w:rsidRPr="00B97DBA" w:rsidRDefault="008F101D" w:rsidP="00540C43">
            <w:pPr>
              <w:jc w:val="center"/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 w:cs="Times New Roman"/>
              </w:rPr>
              <w:t>19</w:t>
            </w:r>
          </w:p>
        </w:tc>
        <w:tc>
          <w:tcPr>
            <w:tcW w:w="2835" w:type="dxa"/>
          </w:tcPr>
          <w:p w:rsidR="008F101D" w:rsidRPr="00B97DBA" w:rsidRDefault="008F101D" w:rsidP="00B257C4">
            <w:pPr>
              <w:rPr>
                <w:rFonts w:ascii="Franklin Gothic Book" w:hAnsi="Franklin Gothic Book" w:cs="Times New Roman"/>
              </w:rPr>
            </w:pPr>
            <w:r w:rsidRPr="00B97DBA">
              <w:rPr>
                <w:rFonts w:ascii="Franklin Gothic Book" w:hAnsi="Franklin Gothic Book"/>
              </w:rPr>
              <w:t>Исходно-разрешительная документация</w:t>
            </w:r>
          </w:p>
        </w:tc>
        <w:tc>
          <w:tcPr>
            <w:tcW w:w="7230" w:type="dxa"/>
          </w:tcPr>
          <w:p w:rsidR="008F101D" w:rsidRPr="00B97DBA" w:rsidRDefault="008F101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Расчет обоснования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топливного </w:t>
            </w:r>
            <w:r w:rsidRPr="00B97DBA">
              <w:rPr>
                <w:rFonts w:ascii="Franklin Gothic Book" w:eastAsiaTheme="minorEastAsia" w:hAnsi="Franklin Gothic Book"/>
              </w:rPr>
              <w:t>режима.</w:t>
            </w:r>
          </w:p>
          <w:p w:rsidR="008F101D" w:rsidRPr="00B97DBA" w:rsidRDefault="008F101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Ситуационный план площадки </w:t>
            </w:r>
            <w:r w:rsidRPr="00B97DBA">
              <w:rPr>
                <w:rStyle w:val="28pt"/>
                <w:rFonts w:ascii="Franklin Gothic Book" w:hAnsi="Franklin Gothic Book"/>
                <w:sz w:val="22"/>
                <w:szCs w:val="22"/>
              </w:rPr>
              <w:t xml:space="preserve">в </w:t>
            </w:r>
            <w:r w:rsidRPr="00B97DBA">
              <w:rPr>
                <w:rFonts w:ascii="Franklin Gothic Book" w:eastAsiaTheme="minorEastAsia" w:hAnsi="Franklin Gothic Book"/>
              </w:rPr>
              <w:t>масштабе М</w:t>
            </w:r>
            <w:proofErr w:type="gramStart"/>
            <w:r w:rsidRPr="00B97DBA">
              <w:rPr>
                <w:rFonts w:ascii="Franklin Gothic Book" w:eastAsiaTheme="minorEastAsia" w:hAnsi="Franklin Gothic Book"/>
              </w:rPr>
              <w:t>1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>:2000.</w:t>
            </w:r>
          </w:p>
          <w:p w:rsidR="008F101D" w:rsidRPr="00B97DBA" w:rsidRDefault="008F101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>Градостроительный план земельного участка.</w:t>
            </w:r>
          </w:p>
          <w:p w:rsidR="008F101D" w:rsidRPr="00B97DBA" w:rsidRDefault="008F101D" w:rsidP="008F101D">
            <w:pPr>
              <w:pStyle w:val="20"/>
              <w:numPr>
                <w:ilvl w:val="1"/>
                <w:numId w:val="38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jc w:val="both"/>
              <w:rPr>
                <w:rFonts w:ascii="Franklin Gothic Book" w:hAnsi="Franklin Gothic Book"/>
              </w:rPr>
            </w:pPr>
            <w:r w:rsidRPr="00B97DBA">
              <w:rPr>
                <w:rFonts w:ascii="Franklin Gothic Book" w:eastAsiaTheme="minorEastAsia" w:hAnsi="Franklin Gothic Book"/>
              </w:rPr>
              <w:t xml:space="preserve">Материалы, необходимые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для </w:t>
            </w:r>
            <w:r w:rsidRPr="00B97DBA">
              <w:rPr>
                <w:rFonts w:ascii="Franklin Gothic Book" w:eastAsiaTheme="minorEastAsia" w:hAnsi="Franklin Gothic Book"/>
              </w:rPr>
              <w:t xml:space="preserve">выполнения разделов проектной документации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и </w:t>
            </w:r>
            <w:r w:rsidRPr="00B97DBA">
              <w:rPr>
                <w:rFonts w:ascii="Franklin Gothic Book" w:eastAsiaTheme="minorEastAsia" w:hAnsi="Franklin Gothic Book"/>
              </w:rPr>
              <w:t>предос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 xml:space="preserve">тавления </w:t>
            </w:r>
            <w:r w:rsidRPr="00B97DBA">
              <w:rPr>
                <w:rStyle w:val="28pt"/>
                <w:rFonts w:ascii="Franklin Gothic Book" w:eastAsiaTheme="minorHAnsi" w:hAnsi="Franklin Gothic Book"/>
                <w:sz w:val="22"/>
                <w:szCs w:val="22"/>
              </w:rPr>
              <w:t xml:space="preserve">их </w:t>
            </w:r>
            <w:r w:rsidRPr="00B97DBA">
              <w:rPr>
                <w:rFonts w:ascii="Franklin Gothic Book" w:eastAsiaTheme="minorEastAsia" w:hAnsi="Franklin Gothic Book"/>
              </w:rPr>
              <w:t xml:space="preserve">экспертизе, </w:t>
            </w:r>
            <w:proofErr w:type="gramStart"/>
            <w:r w:rsidRPr="00B97DBA">
              <w:rPr>
                <w:rFonts w:ascii="Franklin Gothic Book" w:eastAsiaTheme="minorEastAsia" w:hAnsi="Franklin Gothic Book"/>
              </w:rPr>
              <w:t>согласно перечня</w:t>
            </w:r>
            <w:proofErr w:type="gramEnd"/>
            <w:r w:rsidRPr="00B97DBA">
              <w:rPr>
                <w:rFonts w:ascii="Franklin Gothic Book" w:eastAsiaTheme="minorEastAsia" w:hAnsi="Franklin Gothic Book"/>
              </w:rPr>
              <w:t xml:space="preserve"> про</w:t>
            </w:r>
            <w:r w:rsidRPr="00B97DBA">
              <w:rPr>
                <w:rFonts w:ascii="Franklin Gothic Book" w:eastAsiaTheme="minorEastAsia" w:hAnsi="Franklin Gothic Book"/>
              </w:rPr>
              <w:softHyphen/>
              <w:t>ектной организации.</w:t>
            </w:r>
          </w:p>
        </w:tc>
      </w:tr>
    </w:tbl>
    <w:p w:rsidR="0041061B" w:rsidRDefault="0041061B" w:rsidP="0041061B">
      <w:pPr>
        <w:spacing w:after="0"/>
        <w:jc w:val="center"/>
        <w:rPr>
          <w:rFonts w:ascii="Franklin Gothic Book" w:hAnsi="Franklin Gothic Book" w:cs="Times New Roman"/>
        </w:rPr>
      </w:pPr>
    </w:p>
    <w:p w:rsidR="00B97DBA" w:rsidRDefault="00B97DBA" w:rsidP="0041061B">
      <w:pPr>
        <w:spacing w:after="0"/>
        <w:jc w:val="center"/>
        <w:rPr>
          <w:rFonts w:ascii="Franklin Gothic Book" w:hAnsi="Franklin Gothic Book" w:cs="Times New Roman"/>
        </w:rPr>
      </w:pPr>
    </w:p>
    <w:tbl>
      <w:tblPr>
        <w:tblW w:w="9571" w:type="dxa"/>
        <w:tblInd w:w="-601" w:type="dxa"/>
        <w:tblLook w:val="04A0"/>
      </w:tblPr>
      <w:tblGrid>
        <w:gridCol w:w="2157"/>
        <w:gridCol w:w="5951"/>
        <w:gridCol w:w="645"/>
        <w:gridCol w:w="818"/>
      </w:tblGrid>
      <w:tr w:rsidR="00B97DBA" w:rsidRPr="005F70D5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sz w:val="19"/>
                <w:szCs w:val="19"/>
              </w:rPr>
            </w:pPr>
            <w:r w:rsidRPr="005F70D5">
              <w:rPr>
                <w:rFonts w:ascii="Franklin Gothic Book" w:hAnsi="Franklin Gothic Book"/>
                <w:sz w:val="19"/>
                <w:szCs w:val="19"/>
              </w:rPr>
              <w:t>Составил: ___________________________________________________________</w:t>
            </w:r>
          </w:p>
        </w:tc>
      </w:tr>
      <w:tr w:rsidR="00B97DBA" w:rsidRPr="005F70D5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i/>
                <w:iCs/>
                <w:sz w:val="19"/>
                <w:szCs w:val="19"/>
              </w:rPr>
            </w:pPr>
            <w:r w:rsidRPr="005F70D5">
              <w:rPr>
                <w:rFonts w:ascii="Franklin Gothic Book" w:hAnsi="Franklin Gothic Book"/>
                <w:i/>
                <w:iCs/>
                <w:sz w:val="19"/>
                <w:szCs w:val="19"/>
              </w:rPr>
              <w:t>(должность, подпись, расшифровка)</w:t>
            </w:r>
          </w:p>
        </w:tc>
      </w:tr>
      <w:tr w:rsidR="00B97DBA" w:rsidRPr="005F70D5" w:rsidTr="00B97DBA">
        <w:trPr>
          <w:trHeight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sz w:val="19"/>
                <w:szCs w:val="19"/>
              </w:rPr>
            </w:pPr>
          </w:p>
        </w:tc>
      </w:tr>
      <w:tr w:rsidR="00B97DBA" w:rsidRPr="005F70D5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sz w:val="19"/>
                <w:szCs w:val="19"/>
              </w:rPr>
            </w:pPr>
            <w:r w:rsidRPr="005F70D5">
              <w:rPr>
                <w:rFonts w:ascii="Franklin Gothic Book" w:hAnsi="Franklin Gothic Book"/>
                <w:sz w:val="19"/>
                <w:szCs w:val="19"/>
              </w:rPr>
              <w:t>Проверил: _____________________________________________________________</w:t>
            </w:r>
          </w:p>
        </w:tc>
      </w:tr>
      <w:tr w:rsidR="00B97DBA" w:rsidRPr="005F70D5" w:rsidTr="00B97DBA">
        <w:trPr>
          <w:trHeight w:val="25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DBA" w:rsidRPr="005F70D5" w:rsidRDefault="00B97DBA" w:rsidP="0055674A">
            <w:pPr>
              <w:ind w:right="-1767"/>
              <w:jc w:val="center"/>
              <w:rPr>
                <w:rFonts w:ascii="Franklin Gothic Book" w:hAnsi="Franklin Gothic Book"/>
                <w:i/>
                <w:iCs/>
                <w:sz w:val="19"/>
                <w:szCs w:val="19"/>
              </w:rPr>
            </w:pPr>
            <w:r w:rsidRPr="005F70D5">
              <w:rPr>
                <w:rFonts w:ascii="Franklin Gothic Book" w:hAnsi="Franklin Gothic Book"/>
                <w:i/>
                <w:iCs/>
                <w:sz w:val="19"/>
                <w:szCs w:val="19"/>
              </w:rPr>
              <w:t>(должность, подпись, расшифровка)</w:t>
            </w:r>
          </w:p>
        </w:tc>
      </w:tr>
    </w:tbl>
    <w:p w:rsidR="00B97DBA" w:rsidRDefault="00B97DBA" w:rsidP="00B97DBA">
      <w:pPr>
        <w:spacing w:after="0"/>
        <w:rPr>
          <w:rFonts w:ascii="Franklin Gothic Book" w:hAnsi="Franklin Gothic Book" w:cs="Times New Roman"/>
        </w:rPr>
        <w:sectPr w:rsidR="00B97DBA" w:rsidSect="001A4E9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97DBA" w:rsidRPr="001A4E91" w:rsidRDefault="00B97DBA" w:rsidP="00B97DBA">
      <w:pPr>
        <w:spacing w:after="0"/>
        <w:rPr>
          <w:rFonts w:ascii="Franklin Gothic Book" w:hAnsi="Franklin Gothic Book" w:cs="Times New Roman"/>
        </w:rPr>
      </w:pPr>
    </w:p>
    <w:sectPr w:rsidR="00B97DBA" w:rsidRPr="001A4E91" w:rsidSect="00B97DBA">
      <w:type w:val="continuous"/>
      <w:pgSz w:w="11906" w:h="16838"/>
      <w:pgMar w:top="426" w:right="850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BA" w:rsidRDefault="00B97DBA" w:rsidP="00B97DBA">
      <w:pPr>
        <w:spacing w:after="0" w:line="240" w:lineRule="auto"/>
      </w:pPr>
      <w:r>
        <w:separator/>
      </w:r>
    </w:p>
  </w:endnote>
  <w:endnote w:type="continuationSeparator" w:id="0">
    <w:p w:rsidR="00B97DBA" w:rsidRDefault="00B97DBA" w:rsidP="00B9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BA" w:rsidRDefault="00B97DBA" w:rsidP="00B97DBA">
      <w:pPr>
        <w:spacing w:after="0" w:line="240" w:lineRule="auto"/>
      </w:pPr>
      <w:r>
        <w:separator/>
      </w:r>
    </w:p>
  </w:footnote>
  <w:footnote w:type="continuationSeparator" w:id="0">
    <w:p w:rsidR="00B97DBA" w:rsidRDefault="00B97DBA" w:rsidP="00B9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1F1"/>
    <w:multiLevelType w:val="multilevel"/>
    <w:tmpl w:val="B3ECE744"/>
    <w:lvl w:ilvl="0">
      <w:start w:val="17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">
    <w:nsid w:val="02CB5C3A"/>
    <w:multiLevelType w:val="multilevel"/>
    <w:tmpl w:val="DD883DBC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>
    <w:nsid w:val="031573DF"/>
    <w:multiLevelType w:val="hybridMultilevel"/>
    <w:tmpl w:val="FEB2B6B6"/>
    <w:lvl w:ilvl="0" w:tplc="D9DEBC94">
      <w:start w:val="6"/>
      <w:numFmt w:val="bullet"/>
      <w:lvlText w:val=""/>
      <w:lvlJc w:val="left"/>
      <w:pPr>
        <w:ind w:left="7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0E6740EC"/>
    <w:multiLevelType w:val="multilevel"/>
    <w:tmpl w:val="DB5AC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776E6"/>
    <w:multiLevelType w:val="multilevel"/>
    <w:tmpl w:val="B3ECE744"/>
    <w:lvl w:ilvl="0">
      <w:start w:val="15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5">
    <w:nsid w:val="0FEC7384"/>
    <w:multiLevelType w:val="multilevel"/>
    <w:tmpl w:val="B86A6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2150A"/>
    <w:multiLevelType w:val="hybridMultilevel"/>
    <w:tmpl w:val="B45CA116"/>
    <w:lvl w:ilvl="0" w:tplc="6EA065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4C0B"/>
    <w:multiLevelType w:val="hybridMultilevel"/>
    <w:tmpl w:val="FF1C5A80"/>
    <w:lvl w:ilvl="0" w:tplc="8E0CF718">
      <w:start w:val="4"/>
      <w:numFmt w:val="bullet"/>
      <w:lvlText w:val="-"/>
      <w:lvlJc w:val="left"/>
      <w:pPr>
        <w:ind w:left="7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19614F1A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9">
    <w:nsid w:val="1CD1439B"/>
    <w:multiLevelType w:val="hybridMultilevel"/>
    <w:tmpl w:val="40C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E349C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1">
    <w:nsid w:val="28DD650B"/>
    <w:multiLevelType w:val="multilevel"/>
    <w:tmpl w:val="2B3AD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A4C25"/>
    <w:multiLevelType w:val="multilevel"/>
    <w:tmpl w:val="B3ECE744"/>
    <w:lvl w:ilvl="0">
      <w:start w:val="14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>
    <w:nsid w:val="2AFE1319"/>
    <w:multiLevelType w:val="hybridMultilevel"/>
    <w:tmpl w:val="8DE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126A"/>
    <w:multiLevelType w:val="multilevel"/>
    <w:tmpl w:val="4E2E902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C7BE9"/>
    <w:multiLevelType w:val="multilevel"/>
    <w:tmpl w:val="D556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D5824"/>
    <w:multiLevelType w:val="multilevel"/>
    <w:tmpl w:val="23C6C8C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D0479E"/>
    <w:multiLevelType w:val="multilevel"/>
    <w:tmpl w:val="91DA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75D28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9">
    <w:nsid w:val="410F1965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0">
    <w:nsid w:val="44D60575"/>
    <w:multiLevelType w:val="hybridMultilevel"/>
    <w:tmpl w:val="A596092C"/>
    <w:lvl w:ilvl="0" w:tplc="029675C0">
      <w:start w:val="6"/>
      <w:numFmt w:val="bullet"/>
      <w:lvlText w:val=""/>
      <w:lvlJc w:val="left"/>
      <w:pPr>
        <w:ind w:left="40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1">
    <w:nsid w:val="480A6A8C"/>
    <w:multiLevelType w:val="multilevel"/>
    <w:tmpl w:val="AA90F1A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90B99"/>
    <w:multiLevelType w:val="multilevel"/>
    <w:tmpl w:val="33B2C39C"/>
    <w:lvl w:ilvl="0">
      <w:start w:val="10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3">
    <w:nsid w:val="52902A21"/>
    <w:multiLevelType w:val="hybridMultilevel"/>
    <w:tmpl w:val="4948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55517"/>
    <w:multiLevelType w:val="multilevel"/>
    <w:tmpl w:val="23C6C8C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896A1A"/>
    <w:multiLevelType w:val="multilevel"/>
    <w:tmpl w:val="8AA686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7E443A"/>
    <w:multiLevelType w:val="hybridMultilevel"/>
    <w:tmpl w:val="2BEA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4470C"/>
    <w:multiLevelType w:val="hybridMultilevel"/>
    <w:tmpl w:val="1AC8C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237093"/>
    <w:multiLevelType w:val="multilevel"/>
    <w:tmpl w:val="F336E52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9">
    <w:nsid w:val="6F317F55"/>
    <w:multiLevelType w:val="hybridMultilevel"/>
    <w:tmpl w:val="6D3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63396"/>
    <w:multiLevelType w:val="multilevel"/>
    <w:tmpl w:val="9DC2874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827F8"/>
    <w:multiLevelType w:val="multilevel"/>
    <w:tmpl w:val="B3ECE744"/>
    <w:lvl w:ilvl="0">
      <w:start w:val="18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2">
    <w:nsid w:val="76AC6547"/>
    <w:multiLevelType w:val="multilevel"/>
    <w:tmpl w:val="39B6892C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A03F5"/>
    <w:multiLevelType w:val="multilevel"/>
    <w:tmpl w:val="EB32701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62618"/>
    <w:multiLevelType w:val="multilevel"/>
    <w:tmpl w:val="33B2C39C"/>
    <w:lvl w:ilvl="0">
      <w:start w:val="1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5">
    <w:nsid w:val="7AF25B55"/>
    <w:multiLevelType w:val="multilevel"/>
    <w:tmpl w:val="B3ECE744"/>
    <w:lvl w:ilvl="0">
      <w:start w:val="19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6">
    <w:nsid w:val="7BD031A0"/>
    <w:multiLevelType w:val="hybridMultilevel"/>
    <w:tmpl w:val="4CD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13BDB"/>
    <w:multiLevelType w:val="multilevel"/>
    <w:tmpl w:val="B3ECE744"/>
    <w:lvl w:ilvl="0">
      <w:start w:val="14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13"/>
  </w:num>
  <w:num w:numId="5">
    <w:abstractNumId w:val="23"/>
  </w:num>
  <w:num w:numId="6">
    <w:abstractNumId w:val="36"/>
  </w:num>
  <w:num w:numId="7">
    <w:abstractNumId w:val="7"/>
  </w:num>
  <w:num w:numId="8">
    <w:abstractNumId w:val="20"/>
  </w:num>
  <w:num w:numId="9">
    <w:abstractNumId w:val="2"/>
  </w:num>
  <w:num w:numId="10">
    <w:abstractNumId w:val="6"/>
  </w:num>
  <w:num w:numId="11">
    <w:abstractNumId w:val="26"/>
  </w:num>
  <w:num w:numId="12">
    <w:abstractNumId w:val="25"/>
  </w:num>
  <w:num w:numId="13">
    <w:abstractNumId w:val="28"/>
  </w:num>
  <w:num w:numId="14">
    <w:abstractNumId w:val="33"/>
  </w:num>
  <w:num w:numId="15">
    <w:abstractNumId w:val="32"/>
  </w:num>
  <w:num w:numId="16">
    <w:abstractNumId w:val="1"/>
  </w:num>
  <w:num w:numId="17">
    <w:abstractNumId w:val="30"/>
  </w:num>
  <w:num w:numId="18">
    <w:abstractNumId w:val="22"/>
  </w:num>
  <w:num w:numId="19">
    <w:abstractNumId w:val="18"/>
  </w:num>
  <w:num w:numId="20">
    <w:abstractNumId w:val="8"/>
  </w:num>
  <w:num w:numId="21">
    <w:abstractNumId w:val="14"/>
  </w:num>
  <w:num w:numId="22">
    <w:abstractNumId w:val="19"/>
  </w:num>
  <w:num w:numId="23">
    <w:abstractNumId w:val="34"/>
  </w:num>
  <w:num w:numId="24">
    <w:abstractNumId w:val="10"/>
  </w:num>
  <w:num w:numId="25">
    <w:abstractNumId w:val="24"/>
  </w:num>
  <w:num w:numId="26">
    <w:abstractNumId w:val="11"/>
  </w:num>
  <w:num w:numId="27">
    <w:abstractNumId w:val="17"/>
  </w:num>
  <w:num w:numId="28">
    <w:abstractNumId w:val="3"/>
  </w:num>
  <w:num w:numId="29">
    <w:abstractNumId w:val="5"/>
  </w:num>
  <w:num w:numId="30">
    <w:abstractNumId w:val="21"/>
  </w:num>
  <w:num w:numId="31">
    <w:abstractNumId w:val="16"/>
  </w:num>
  <w:num w:numId="32">
    <w:abstractNumId w:val="12"/>
  </w:num>
  <w:num w:numId="33">
    <w:abstractNumId w:val="37"/>
  </w:num>
  <w:num w:numId="34">
    <w:abstractNumId w:val="4"/>
  </w:num>
  <w:num w:numId="35">
    <w:abstractNumId w:val="15"/>
  </w:num>
  <w:num w:numId="36">
    <w:abstractNumId w:val="0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23"/>
    <w:rsid w:val="00016610"/>
    <w:rsid w:val="00032180"/>
    <w:rsid w:val="000479B0"/>
    <w:rsid w:val="0007768F"/>
    <w:rsid w:val="000F7F23"/>
    <w:rsid w:val="00103474"/>
    <w:rsid w:val="00135E90"/>
    <w:rsid w:val="001612A9"/>
    <w:rsid w:val="00166F74"/>
    <w:rsid w:val="00197312"/>
    <w:rsid w:val="001A4E91"/>
    <w:rsid w:val="00200C1E"/>
    <w:rsid w:val="00223AE4"/>
    <w:rsid w:val="0026030E"/>
    <w:rsid w:val="00282E2C"/>
    <w:rsid w:val="0031346D"/>
    <w:rsid w:val="00327706"/>
    <w:rsid w:val="004001C6"/>
    <w:rsid w:val="0041061B"/>
    <w:rsid w:val="004A37DC"/>
    <w:rsid w:val="004B7894"/>
    <w:rsid w:val="004D0536"/>
    <w:rsid w:val="00522EC4"/>
    <w:rsid w:val="00540C43"/>
    <w:rsid w:val="005C448A"/>
    <w:rsid w:val="005F3AB7"/>
    <w:rsid w:val="006536E6"/>
    <w:rsid w:val="0066685E"/>
    <w:rsid w:val="006F3010"/>
    <w:rsid w:val="007037B8"/>
    <w:rsid w:val="007D444E"/>
    <w:rsid w:val="00841434"/>
    <w:rsid w:val="008A4532"/>
    <w:rsid w:val="008C5B0A"/>
    <w:rsid w:val="008C7494"/>
    <w:rsid w:val="008F101D"/>
    <w:rsid w:val="008F416B"/>
    <w:rsid w:val="00937F6B"/>
    <w:rsid w:val="00977E3A"/>
    <w:rsid w:val="0098569F"/>
    <w:rsid w:val="00A14158"/>
    <w:rsid w:val="00AF28EE"/>
    <w:rsid w:val="00B257C4"/>
    <w:rsid w:val="00B97DBA"/>
    <w:rsid w:val="00C62FC0"/>
    <w:rsid w:val="00C73F00"/>
    <w:rsid w:val="00C834DD"/>
    <w:rsid w:val="00CE3E0B"/>
    <w:rsid w:val="00D05BD6"/>
    <w:rsid w:val="00D42FC5"/>
    <w:rsid w:val="00E24AAB"/>
    <w:rsid w:val="00EB7F46"/>
    <w:rsid w:val="00ED020C"/>
    <w:rsid w:val="00F0429A"/>
    <w:rsid w:val="00F26D01"/>
    <w:rsid w:val="00F3523B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4"/>
  </w:style>
  <w:style w:type="paragraph" w:styleId="3">
    <w:name w:val="heading 3"/>
    <w:basedOn w:val="a"/>
    <w:link w:val="30"/>
    <w:uiPriority w:val="9"/>
    <w:qFormat/>
    <w:rsid w:val="00F35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1061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66685E"/>
  </w:style>
  <w:style w:type="character" w:customStyle="1" w:styleId="30">
    <w:name w:val="Заголовок 3 Знак"/>
    <w:basedOn w:val="a0"/>
    <w:link w:val="3"/>
    <w:uiPriority w:val="9"/>
    <w:rsid w:val="00F35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link w:val="a7"/>
    <w:uiPriority w:val="1"/>
    <w:qFormat/>
    <w:rsid w:val="008F416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416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4A37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4A37D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7D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8pt">
    <w:name w:val="Основной текст (2) + 8 pt;Малые прописные"/>
    <w:basedOn w:val="2"/>
    <w:rsid w:val="008C7494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8C749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8">
    <w:name w:val="header"/>
    <w:basedOn w:val="a"/>
    <w:link w:val="a9"/>
    <w:uiPriority w:val="99"/>
    <w:semiHidden/>
    <w:unhideWhenUsed/>
    <w:rsid w:val="00B9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DBA"/>
  </w:style>
  <w:style w:type="paragraph" w:styleId="aa">
    <w:name w:val="footer"/>
    <w:basedOn w:val="a"/>
    <w:link w:val="ab"/>
    <w:uiPriority w:val="99"/>
    <w:semiHidden/>
    <w:unhideWhenUsed/>
    <w:rsid w:val="00B9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7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288D-CAC9-48CE-AF33-D9AD3F23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e.gorojaninova</dc:creator>
  <cp:keywords/>
  <dc:description/>
  <cp:lastModifiedBy>Линьков Александр Андреевич</cp:lastModifiedBy>
  <cp:revision>11</cp:revision>
  <cp:lastPrinted>2019-12-20T08:02:00Z</cp:lastPrinted>
  <dcterms:created xsi:type="dcterms:W3CDTF">2019-12-20T05:42:00Z</dcterms:created>
  <dcterms:modified xsi:type="dcterms:W3CDTF">2019-12-20T08:07:00Z</dcterms:modified>
</cp:coreProperties>
</file>